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56C2C" w14:textId="77777777" w:rsidR="007B5F20" w:rsidRPr="007B5F20" w:rsidRDefault="007B5F20" w:rsidP="00031781">
      <w:pPr>
        <w:jc w:val="both"/>
        <w:rPr>
          <w:sz w:val="8"/>
          <w:szCs w:val="8"/>
        </w:rPr>
      </w:pPr>
    </w:p>
    <w:p w14:paraId="7153A3C8" w14:textId="77777777" w:rsidR="00031781" w:rsidRPr="007B5F20" w:rsidRDefault="00031781" w:rsidP="00031781">
      <w:pPr>
        <w:jc w:val="both"/>
        <w:rPr>
          <w:sz w:val="8"/>
          <w:szCs w:val="8"/>
        </w:rPr>
      </w:pPr>
    </w:p>
    <w:p w14:paraId="30BF1AA8" w14:textId="77777777" w:rsidR="00031781" w:rsidRDefault="00031781" w:rsidP="00031781">
      <w:pPr>
        <w:jc w:val="both"/>
        <w:rPr>
          <w:sz w:val="8"/>
          <w:szCs w:val="8"/>
        </w:rPr>
      </w:pPr>
    </w:p>
    <w:p w14:paraId="2E6E6132" w14:textId="77777777" w:rsidR="007B5F20" w:rsidRDefault="007B5F20" w:rsidP="00031781">
      <w:pPr>
        <w:jc w:val="both"/>
        <w:rPr>
          <w:sz w:val="8"/>
          <w:szCs w:val="8"/>
        </w:rPr>
      </w:pPr>
    </w:p>
    <w:p w14:paraId="5B937D8D" w14:textId="77777777" w:rsidR="007B5F20" w:rsidRDefault="007B5F20" w:rsidP="00031781">
      <w:pPr>
        <w:jc w:val="both"/>
        <w:rPr>
          <w:sz w:val="8"/>
          <w:szCs w:val="8"/>
        </w:rPr>
      </w:pPr>
    </w:p>
    <w:p w14:paraId="44446184" w14:textId="77777777" w:rsidR="007B5F20" w:rsidRDefault="007B5F20" w:rsidP="00031781">
      <w:pPr>
        <w:jc w:val="both"/>
        <w:rPr>
          <w:sz w:val="8"/>
          <w:szCs w:val="8"/>
        </w:rPr>
      </w:pPr>
    </w:p>
    <w:p w14:paraId="0E5DCFE3" w14:textId="77777777" w:rsidR="007B5F20" w:rsidRDefault="007B5F20" w:rsidP="00031781">
      <w:pPr>
        <w:jc w:val="both"/>
        <w:rPr>
          <w:sz w:val="8"/>
          <w:szCs w:val="8"/>
        </w:rPr>
      </w:pPr>
    </w:p>
    <w:p w14:paraId="3FFCDD27" w14:textId="77777777" w:rsidR="007B5F20" w:rsidRDefault="007B5F20" w:rsidP="00031781">
      <w:pPr>
        <w:jc w:val="both"/>
        <w:rPr>
          <w:sz w:val="8"/>
          <w:szCs w:val="8"/>
        </w:rPr>
      </w:pPr>
    </w:p>
    <w:p w14:paraId="62BD0904" w14:textId="77777777" w:rsidR="007B5F20" w:rsidRDefault="007B5F20" w:rsidP="00031781">
      <w:pPr>
        <w:jc w:val="both"/>
        <w:rPr>
          <w:sz w:val="8"/>
          <w:szCs w:val="8"/>
        </w:rPr>
      </w:pPr>
    </w:p>
    <w:p w14:paraId="090FD538" w14:textId="77777777" w:rsidR="007B5F20" w:rsidRDefault="007B5F20" w:rsidP="00031781">
      <w:pPr>
        <w:jc w:val="both"/>
        <w:rPr>
          <w:sz w:val="8"/>
          <w:szCs w:val="8"/>
        </w:rPr>
      </w:pPr>
    </w:p>
    <w:p w14:paraId="3F737500" w14:textId="77777777" w:rsidR="007B5F20" w:rsidRDefault="007B5F20" w:rsidP="00031781">
      <w:pPr>
        <w:jc w:val="both"/>
        <w:rPr>
          <w:sz w:val="8"/>
          <w:szCs w:val="8"/>
        </w:rPr>
      </w:pPr>
    </w:p>
    <w:p w14:paraId="4B5C488E" w14:textId="77777777" w:rsidR="007B5F20" w:rsidRDefault="007B5F20" w:rsidP="00031781">
      <w:pPr>
        <w:jc w:val="both"/>
        <w:rPr>
          <w:sz w:val="8"/>
          <w:szCs w:val="8"/>
        </w:rPr>
      </w:pPr>
    </w:p>
    <w:p w14:paraId="2E585B56" w14:textId="77777777" w:rsidR="007B5F20" w:rsidRDefault="007B5F20" w:rsidP="00031781">
      <w:pPr>
        <w:jc w:val="both"/>
        <w:rPr>
          <w:sz w:val="8"/>
          <w:szCs w:val="8"/>
        </w:rPr>
      </w:pPr>
    </w:p>
    <w:p w14:paraId="0EB4AD5D" w14:textId="77777777" w:rsidR="007B5F20" w:rsidRDefault="007B5F20" w:rsidP="00031781">
      <w:pPr>
        <w:jc w:val="both"/>
        <w:rPr>
          <w:sz w:val="8"/>
          <w:szCs w:val="8"/>
        </w:rPr>
      </w:pPr>
    </w:p>
    <w:p w14:paraId="446B8853" w14:textId="77777777" w:rsidR="007B5F20" w:rsidRDefault="007B5F20" w:rsidP="00031781">
      <w:pPr>
        <w:jc w:val="both"/>
        <w:rPr>
          <w:sz w:val="8"/>
          <w:szCs w:val="8"/>
        </w:rPr>
      </w:pPr>
    </w:p>
    <w:p w14:paraId="6C59B330" w14:textId="77777777" w:rsidR="007B5F20" w:rsidRPr="007B5F20" w:rsidRDefault="007B5F20" w:rsidP="00031781">
      <w:pPr>
        <w:jc w:val="both"/>
        <w:rPr>
          <w:sz w:val="8"/>
          <w:szCs w:val="8"/>
        </w:rPr>
      </w:pPr>
    </w:p>
    <w:p w14:paraId="483C2CE0" w14:textId="77777777" w:rsidR="00031781" w:rsidRPr="007B5F20" w:rsidRDefault="00031781" w:rsidP="00031781">
      <w:pPr>
        <w:jc w:val="both"/>
        <w:rPr>
          <w:sz w:val="8"/>
          <w:szCs w:val="8"/>
        </w:rPr>
      </w:pPr>
    </w:p>
    <w:p w14:paraId="479271B4" w14:textId="77777777" w:rsidR="00031781" w:rsidRPr="007B5F20" w:rsidRDefault="00031781" w:rsidP="00031781">
      <w:pPr>
        <w:jc w:val="both"/>
        <w:rPr>
          <w:sz w:val="8"/>
          <w:szCs w:val="8"/>
        </w:rPr>
      </w:pPr>
    </w:p>
    <w:p w14:paraId="5820E88C" w14:textId="77777777" w:rsidR="007B5F20" w:rsidRPr="007B5F20" w:rsidRDefault="007B5F20" w:rsidP="00031781">
      <w:pPr>
        <w:jc w:val="both"/>
        <w:rPr>
          <w:sz w:val="8"/>
          <w:szCs w:val="8"/>
        </w:rPr>
      </w:pPr>
    </w:p>
    <w:p w14:paraId="01861AC1" w14:textId="504DC884" w:rsidR="00540566" w:rsidRPr="00031781" w:rsidRDefault="00031781" w:rsidP="00A604FC">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4FA0C4CA" wp14:editId="65AA6BA5">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44724E">
        <w:rPr>
          <w:b/>
          <w:szCs w:val="22"/>
        </w:rPr>
        <w:t>47</w:t>
      </w:r>
      <w:r w:rsidRPr="00031781">
        <w:rPr>
          <w:b/>
          <w:szCs w:val="22"/>
        </w:rPr>
        <w:t>/201</w:t>
      </w:r>
      <w:r w:rsidR="00C90651">
        <w:rPr>
          <w:b/>
          <w:szCs w:val="22"/>
        </w:rPr>
        <w:t>9</w:t>
      </w:r>
      <w:r w:rsidRPr="00031781">
        <w:rPr>
          <w:b/>
          <w:szCs w:val="22"/>
        </w:rPr>
        <w:t xml:space="preserve"> (</w:t>
      </w:r>
      <w:r w:rsidR="0044724E">
        <w:rPr>
          <w:b/>
          <w:szCs w:val="22"/>
        </w:rPr>
        <w:t>818</w:t>
      </w:r>
      <w:r w:rsidRPr="00031781">
        <w:rPr>
          <w:b/>
          <w:szCs w:val="22"/>
        </w:rPr>
        <w:t>)</w:t>
      </w:r>
    </w:p>
    <w:p w14:paraId="10BD1411" w14:textId="3F1E39D1" w:rsidR="00031781" w:rsidRDefault="00B00238" w:rsidP="00A604FC">
      <w:pPr>
        <w:ind w:right="226"/>
        <w:jc w:val="right"/>
        <w:rPr>
          <w:b/>
          <w:sz w:val="22"/>
          <w:szCs w:val="22"/>
        </w:rPr>
      </w:pPr>
      <w:r>
        <w:rPr>
          <w:b/>
          <w:szCs w:val="22"/>
        </w:rPr>
        <w:t>24 listopada</w:t>
      </w:r>
      <w:r w:rsidR="00031781" w:rsidRPr="00031781">
        <w:rPr>
          <w:b/>
          <w:szCs w:val="22"/>
        </w:rPr>
        <w:t xml:space="preserve"> 201</w:t>
      </w:r>
      <w:r w:rsidR="00C90651">
        <w:rPr>
          <w:b/>
          <w:szCs w:val="22"/>
        </w:rPr>
        <w:t>9</w:t>
      </w:r>
      <w:r w:rsidR="00031781" w:rsidRPr="00031781">
        <w:rPr>
          <w:b/>
          <w:szCs w:val="22"/>
        </w:rPr>
        <w:t xml:space="preserve"> r.</w:t>
      </w:r>
    </w:p>
    <w:p w14:paraId="40B77B43"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5A008953" w14:textId="77777777" w:rsidR="005A1EF5" w:rsidRPr="005A1EF5" w:rsidRDefault="005A1EF5" w:rsidP="005A1EF5">
      <w:pPr>
        <w:rPr>
          <w:b/>
          <w:sz w:val="8"/>
          <w:szCs w:val="22"/>
        </w:rPr>
      </w:pPr>
    </w:p>
    <w:p w14:paraId="61A11E5A" w14:textId="48131F0B" w:rsidR="00031781" w:rsidRDefault="005470B3" w:rsidP="005A1EF5">
      <w:pPr>
        <w:rPr>
          <w:b/>
          <w:sz w:val="40"/>
          <w:szCs w:val="22"/>
        </w:rPr>
      </w:pPr>
      <w:r>
        <w:rPr>
          <w:b/>
          <w:sz w:val="40"/>
          <w:szCs w:val="22"/>
        </w:rPr>
        <w:t>Uroczystość Jezusa Chrystusa, Króla Wszechświata</w:t>
      </w:r>
    </w:p>
    <w:p w14:paraId="7D163D6E" w14:textId="5EC5092C" w:rsidR="005A1EF5" w:rsidRPr="005A1EF5" w:rsidRDefault="005A1EF5" w:rsidP="005A1EF5">
      <w:pPr>
        <w:rPr>
          <w:b/>
          <w:sz w:val="28"/>
          <w:szCs w:val="22"/>
        </w:rPr>
      </w:pPr>
      <w:r w:rsidRPr="005A1EF5">
        <w:rPr>
          <w:b/>
          <w:sz w:val="28"/>
          <w:szCs w:val="22"/>
        </w:rPr>
        <w:t xml:space="preserve">Ewangelia według św. </w:t>
      </w:r>
      <w:r w:rsidR="005470B3">
        <w:rPr>
          <w:b/>
          <w:sz w:val="28"/>
          <w:szCs w:val="22"/>
        </w:rPr>
        <w:t xml:space="preserve">Łukasza </w:t>
      </w:r>
      <w:r w:rsidRPr="005A1EF5">
        <w:rPr>
          <w:b/>
          <w:sz w:val="28"/>
          <w:szCs w:val="22"/>
        </w:rPr>
        <w:t>(</w:t>
      </w:r>
      <w:r w:rsidR="005470B3">
        <w:rPr>
          <w:b/>
          <w:sz w:val="28"/>
          <w:szCs w:val="22"/>
        </w:rPr>
        <w:t>23,35-43</w:t>
      </w:r>
      <w:r w:rsidRPr="005A1EF5">
        <w:rPr>
          <w:b/>
          <w:sz w:val="28"/>
          <w:szCs w:val="22"/>
        </w:rPr>
        <w:t>)</w:t>
      </w:r>
    </w:p>
    <w:p w14:paraId="593FA3E3" w14:textId="77777777" w:rsidR="005A1EF5" w:rsidRPr="005A1EF5" w:rsidRDefault="005A1EF5" w:rsidP="005A1EF5">
      <w:pPr>
        <w:rPr>
          <w:b/>
          <w:sz w:val="8"/>
          <w:szCs w:val="8"/>
        </w:rPr>
      </w:pPr>
    </w:p>
    <w:p w14:paraId="797F3046" w14:textId="31A501F5" w:rsidR="005A1EF5" w:rsidRDefault="005A1EF5" w:rsidP="005A1EF5">
      <w:pPr>
        <w:rPr>
          <w:i/>
          <w:sz w:val="22"/>
          <w:szCs w:val="22"/>
        </w:rPr>
      </w:pPr>
      <w:r w:rsidRPr="005A1EF5">
        <w:rPr>
          <w:i/>
          <w:sz w:val="22"/>
          <w:szCs w:val="22"/>
        </w:rPr>
        <w:t>„</w:t>
      </w:r>
      <w:r w:rsidR="005470B3" w:rsidRPr="005470B3">
        <w:rPr>
          <w:b/>
          <w:i/>
          <w:sz w:val="22"/>
          <w:szCs w:val="22"/>
        </w:rPr>
        <w:t xml:space="preserve">Gdy ukrzyżowano Jezusa, </w:t>
      </w:r>
      <w:r w:rsidR="005470B3" w:rsidRPr="005470B3">
        <w:rPr>
          <w:b/>
          <w:i/>
          <w:color w:val="000000"/>
          <w:sz w:val="22"/>
          <w:szCs w:val="22"/>
          <w:shd w:val="clear" w:color="auto" w:fill="FFFFFF"/>
        </w:rPr>
        <w:t>lud stał i patrzył. Lecz członkowie Wysokiej Rady drwiąco mówili: Innych wybawiał, niechże teraz siebie wybawi, jeśli On jest Mesjaszem, Wybrańcem Bożym. Szydzili z Niego i żołnierze; podchodzili do Niego i podawali Mu ocet, mówiąc: Jeśli Ty jesteś królem żydowskim, wybaw sam siebie. Był także nad Nim napis w języku greckim, łacińskim i hebrajskim: To jest Król żydowski. Jeden ze złoczyńców, których tam powieszono, urągał Mu: Czy Ty nie jesteś Mesjaszem? Wybaw więc siebie i nas. Lecz drugi, karcąc go, rzekł: Ty nawet Boga się nie boisz, chociaż tę samą karę ponosisz? My przecież - sprawiedliwie, odbieramy bowiem słuszną karę za nasze uczynki, ale On nic złego nie uczynił. I dodał: Jezu, wspomnij na mnie, gdy przyjdziesz do swego królestwa. Jezus mu odpowiedział: Zaprawdę, powiadam ci: Dziś ze Mną będziesz w raju.</w:t>
      </w:r>
      <w:r w:rsidRPr="005A1EF5">
        <w:rPr>
          <w:i/>
          <w:sz w:val="22"/>
          <w:szCs w:val="22"/>
        </w:rPr>
        <w:t>”</w:t>
      </w:r>
    </w:p>
    <w:p w14:paraId="1F6BF474" w14:textId="77777777" w:rsidR="005A1EF5" w:rsidRPr="005A1EF5" w:rsidRDefault="005A1EF5" w:rsidP="005A1EF5">
      <w:pPr>
        <w:rPr>
          <w:sz w:val="8"/>
          <w:szCs w:val="8"/>
        </w:rPr>
      </w:pPr>
    </w:p>
    <w:p w14:paraId="0B8DC5E8"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6E8FCF10" w14:textId="0B2551C1" w:rsidR="00B00238" w:rsidRPr="00B00238" w:rsidRDefault="00B00238" w:rsidP="00B00238">
      <w:pPr>
        <w:keepNext/>
        <w:framePr w:dropCap="drop" w:lines="3" w:wrap="around" w:vAnchor="text" w:hAnchor="text"/>
        <w:spacing w:line="805" w:lineRule="exact"/>
        <w:jc w:val="both"/>
        <w:textAlignment w:val="baseline"/>
        <w:rPr>
          <w:rFonts w:cstheme="minorHAnsi"/>
          <w:position w:val="-10"/>
          <w:sz w:val="110"/>
          <w:szCs w:val="22"/>
        </w:rPr>
      </w:pPr>
      <w:bookmarkStart w:id="0" w:name="_GoBack"/>
      <w:r w:rsidRPr="00B00238">
        <w:rPr>
          <w:rFonts w:cstheme="minorHAnsi"/>
          <w:position w:val="-10"/>
          <w:sz w:val="110"/>
          <w:szCs w:val="22"/>
        </w:rPr>
        <w:t>D</w:t>
      </w:r>
    </w:p>
    <w:bookmarkEnd w:id="0"/>
    <w:p w14:paraId="674FDA0D" w14:textId="218F2258" w:rsidR="005A1EF5" w:rsidRDefault="003F2FE2" w:rsidP="005A1EF5">
      <w:pPr>
        <w:jc w:val="both"/>
        <w:rPr>
          <w:sz w:val="22"/>
          <w:szCs w:val="22"/>
        </w:rPr>
      </w:pPr>
      <w:r>
        <w:rPr>
          <w:sz w:val="22"/>
          <w:szCs w:val="22"/>
        </w:rPr>
        <w:t xml:space="preserve">wóch łotrów obok Jezusa znosi tę samą karę – krzyż, ale ich nastawienie wobec Niego, a następnie ich losy są tak różne… Obydwaj są z Nim. Ale jeden tylko zewnętrznie, drugi również wewnętrznie – wiarą. </w:t>
      </w:r>
      <w:r w:rsidR="00781A98">
        <w:rPr>
          <w:sz w:val="22"/>
          <w:szCs w:val="22"/>
        </w:rPr>
        <w:t xml:space="preserve">Kiedy Jezus bez słów wydawał świadectwo Bożej cierpliwości, wypełniając wolę Ojca, jeden z nich zwrócił się do Niego z prośbą: „Wspomnij na Mnie, </w:t>
      </w:r>
      <w:r w:rsidR="005E73CC">
        <w:rPr>
          <w:sz w:val="22"/>
          <w:szCs w:val="22"/>
        </w:rPr>
        <w:t>kie</w:t>
      </w:r>
      <w:r w:rsidR="00781A98">
        <w:rPr>
          <w:sz w:val="22"/>
          <w:szCs w:val="22"/>
        </w:rPr>
        <w:t xml:space="preserve">dy przyjdziesz do swojego Królestwa”. To krótkie zdanie w ustach łotra w tej sytuacji jest takim wyznaniem wiary, do opisania którego potrzeba by całej księgi. Wyznanie Bóstwa Chrystusa wtedy, kiedy ono jest w Nim najmniej widoczne. Wtedy, kiedy nie ucisza burzy na morzu, nie wskrzesza zmarłego Łazarza, ale wtedy, kiedy sam sobie nie może pomóc i jest przedmiotem powszechnego szyderstwa. </w:t>
      </w:r>
      <w:r w:rsidR="005E3522">
        <w:rPr>
          <w:sz w:val="22"/>
          <w:szCs w:val="22"/>
        </w:rPr>
        <w:t xml:space="preserve">I wyznaje wiarę w Jego zwycięstwo i w Jego moc, kiedy jest On – mówiąc po ludzku – całkowicie pokonany. Jest to oczywiście wiara w inne Królestwo. W to, które zaczyna się tam, gdzie kończą się wszystkie królestwa ziemskie. Uznaje i wyznaje swoją winę, przyjmuje krzyż jako sprawiedliwą karę. Ogłasza niewinność Chrystusa, </w:t>
      </w:r>
      <w:r w:rsidR="005E3522">
        <w:rPr>
          <w:sz w:val="22"/>
          <w:szCs w:val="22"/>
        </w:rPr>
        <w:t xml:space="preserve">broni Go przed oszczerczym towarzyszem i w tej chwili staje się Jego czynnym apostołem. </w:t>
      </w:r>
      <w:r w:rsidR="004502BE">
        <w:rPr>
          <w:sz w:val="22"/>
          <w:szCs w:val="22"/>
        </w:rPr>
        <w:t>Jak widać, człowiek ten w rekordowym czasie napełnia swoje życie prawdziwym, aktywnym chrześcijaństwem. Może Jan dziwi się, że widzi pod krzyżem obok siebie Magdalenę; może nawet obydwoje zdumie</w:t>
      </w:r>
      <w:r w:rsidR="00DF0451">
        <w:rPr>
          <w:sz w:val="22"/>
          <w:szCs w:val="22"/>
        </w:rPr>
        <w:t>wa</w:t>
      </w:r>
      <w:r w:rsidR="004502BE">
        <w:rPr>
          <w:sz w:val="22"/>
          <w:szCs w:val="22"/>
        </w:rPr>
        <w:t xml:space="preserve">ją się, kiedy słyszą, </w:t>
      </w:r>
      <w:r w:rsidR="00DF0451">
        <w:rPr>
          <w:sz w:val="22"/>
          <w:szCs w:val="22"/>
        </w:rPr>
        <w:t>j</w:t>
      </w:r>
      <w:r w:rsidR="004502BE">
        <w:rPr>
          <w:sz w:val="22"/>
          <w:szCs w:val="22"/>
        </w:rPr>
        <w:t>ak Pan oznajmi</w:t>
      </w:r>
      <w:r w:rsidR="00DF0451">
        <w:rPr>
          <w:sz w:val="22"/>
          <w:szCs w:val="22"/>
        </w:rPr>
        <w:t>a</w:t>
      </w:r>
      <w:r w:rsidR="004502BE">
        <w:rPr>
          <w:sz w:val="22"/>
          <w:szCs w:val="22"/>
        </w:rPr>
        <w:t xml:space="preserve"> łotrowi: „Zaprawdę, powiadam ci: dziś jeszcze będziesz ze Mną w raju”. Do świętości potrzeba bardziej dobrej woli niż czasu. Ale trzeba się przebudzić… trzeba się nawrócić. To jest warunek. Dopiero wtedy, kiedy się przebudzimy, uświadamiamy sobie, że spaliśmy. Dopiero kiedy się nawrócimy, stwierdzamy, jakimi byliśmy. Śpiący nic nie wie o swoim śnie, a grzesznik nie uświadamia sobie, kim jest. </w:t>
      </w:r>
      <w:r w:rsidR="001972C2">
        <w:rPr>
          <w:sz w:val="22"/>
          <w:szCs w:val="22"/>
        </w:rPr>
        <w:t xml:space="preserve">Jeśli to sobie uświadomi, już nim przestaje być. Takich właśnie ludzi przyszedł zbawić nasz Pan – zbawić łotrów, którzy uświadamiają sobie swoje łotrostwa. </w:t>
      </w:r>
      <w:r w:rsidR="004028A4">
        <w:rPr>
          <w:sz w:val="22"/>
          <w:szCs w:val="22"/>
        </w:rPr>
        <w:t>W tej scenie wyjaśniona jest zupełnie jasno nadzieja, ale i warunek naszego zbawienia.</w:t>
      </w:r>
    </w:p>
    <w:p w14:paraId="7DF3B5F1" w14:textId="77777777" w:rsidR="0044724E" w:rsidRDefault="0044724E" w:rsidP="005A1EF5">
      <w:pPr>
        <w:jc w:val="both"/>
        <w:rPr>
          <w:sz w:val="22"/>
          <w:szCs w:val="22"/>
        </w:rPr>
      </w:pPr>
    </w:p>
    <w:p w14:paraId="58EE1EDC" w14:textId="54181E44" w:rsidR="004028A4" w:rsidRPr="0044724E" w:rsidRDefault="0044724E" w:rsidP="0044724E">
      <w:pPr>
        <w:jc w:val="right"/>
        <w:rPr>
          <w:b/>
          <w:bCs/>
          <w:i/>
          <w:iCs/>
          <w:sz w:val="22"/>
          <w:szCs w:val="22"/>
        </w:rPr>
        <w:sectPr w:rsidR="004028A4" w:rsidRPr="0044724E" w:rsidSect="00B93C69">
          <w:type w:val="continuous"/>
          <w:pgSz w:w="9923" w:h="14158"/>
          <w:pgMar w:top="454" w:right="454" w:bottom="454" w:left="454" w:header="454" w:footer="454" w:gutter="0"/>
          <w:cols w:num="2" w:sep="1" w:space="284"/>
          <w:docGrid w:linePitch="360"/>
        </w:sectPr>
      </w:pPr>
      <w:r w:rsidRPr="0044724E">
        <w:rPr>
          <w:b/>
          <w:bCs/>
          <w:i/>
          <w:iCs/>
          <w:sz w:val="22"/>
          <w:szCs w:val="22"/>
        </w:rPr>
        <w:t>A.</w:t>
      </w:r>
      <w:r>
        <w:rPr>
          <w:b/>
          <w:bCs/>
          <w:i/>
          <w:iCs/>
          <w:sz w:val="22"/>
          <w:szCs w:val="22"/>
        </w:rPr>
        <w:t xml:space="preserve"> </w:t>
      </w:r>
      <w:proofErr w:type="spellStart"/>
      <w:r w:rsidR="004028A4" w:rsidRPr="0044724E">
        <w:rPr>
          <w:b/>
          <w:bCs/>
          <w:i/>
          <w:iCs/>
          <w:sz w:val="22"/>
          <w:szCs w:val="22"/>
        </w:rPr>
        <w:t>Faudenom</w:t>
      </w:r>
      <w:proofErr w:type="spellEnd"/>
      <w:r w:rsidR="004028A4" w:rsidRPr="0044724E">
        <w:rPr>
          <w:b/>
          <w:bCs/>
          <w:i/>
          <w:iCs/>
          <w:sz w:val="22"/>
          <w:szCs w:val="22"/>
        </w:rPr>
        <w:t>, Usłyszeliśmy Słowo Pana</w:t>
      </w:r>
    </w:p>
    <w:p w14:paraId="4222C5FF" w14:textId="77777777" w:rsidR="005A1EF5" w:rsidRDefault="005A1EF5">
      <w:pPr>
        <w:rPr>
          <w:sz w:val="22"/>
          <w:szCs w:val="22"/>
        </w:rPr>
      </w:pPr>
      <w:r>
        <w:rPr>
          <w:sz w:val="22"/>
          <w:szCs w:val="22"/>
        </w:rPr>
        <w:br w:type="page"/>
      </w:r>
    </w:p>
    <w:p w14:paraId="4B12ACF0"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7B07FE9D" w14:textId="2EA73C59" w:rsidR="0044724E" w:rsidRPr="0044724E" w:rsidRDefault="0044724E" w:rsidP="000966EA">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44724E">
        <w:rPr>
          <w:rFonts w:cstheme="minorHAnsi"/>
          <w:b/>
          <w:sz w:val="22"/>
          <w:szCs w:val="22"/>
        </w:rPr>
        <w:t xml:space="preserve">Poniedziałek –25 listopada 2019 </w:t>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proofErr w:type="spellStart"/>
      <w:r w:rsidRPr="0044724E">
        <w:rPr>
          <w:rFonts w:cstheme="minorHAnsi"/>
          <w:b/>
          <w:i/>
          <w:iCs/>
          <w:sz w:val="22"/>
          <w:szCs w:val="22"/>
        </w:rPr>
        <w:t>Łk</w:t>
      </w:r>
      <w:proofErr w:type="spellEnd"/>
      <w:r w:rsidRPr="0044724E">
        <w:rPr>
          <w:rFonts w:cstheme="minorHAnsi"/>
          <w:b/>
          <w:i/>
          <w:iCs/>
          <w:sz w:val="22"/>
          <w:szCs w:val="22"/>
        </w:rPr>
        <w:t xml:space="preserve"> 21,1-4</w:t>
      </w:r>
    </w:p>
    <w:p w14:paraId="7CBFD879"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44724E">
        <w:rPr>
          <w:rFonts w:cstheme="minorHAnsi"/>
          <w:sz w:val="22"/>
          <w:szCs w:val="22"/>
        </w:rPr>
        <w:tab/>
        <w:t xml:space="preserve">  6</w:t>
      </w:r>
      <w:r w:rsidRPr="0044724E">
        <w:rPr>
          <w:rFonts w:cstheme="minorHAnsi"/>
          <w:sz w:val="22"/>
          <w:szCs w:val="22"/>
          <w:vertAlign w:val="superscript"/>
        </w:rPr>
        <w:t>30</w:t>
      </w:r>
      <w:r w:rsidRPr="0044724E">
        <w:rPr>
          <w:rFonts w:cstheme="minorHAnsi"/>
          <w:sz w:val="22"/>
          <w:szCs w:val="22"/>
        </w:rPr>
        <w:tab/>
      </w:r>
      <w:r w:rsidRPr="0044724E">
        <w:rPr>
          <w:rFonts w:cstheme="minorHAnsi"/>
          <w:sz w:val="22"/>
          <w:szCs w:val="22"/>
        </w:rPr>
        <w:tab/>
      </w:r>
      <w:r w:rsidRPr="0044724E">
        <w:rPr>
          <w:rFonts w:cstheme="minorHAnsi"/>
          <w:sz w:val="22"/>
          <w:szCs w:val="22"/>
        </w:rPr>
        <w:tab/>
        <w:t xml:space="preserve">Za † Franciszka </w:t>
      </w:r>
      <w:proofErr w:type="spellStart"/>
      <w:r w:rsidRPr="0044724E">
        <w:rPr>
          <w:rFonts w:cstheme="minorHAnsi"/>
          <w:sz w:val="22"/>
          <w:szCs w:val="22"/>
        </w:rPr>
        <w:t>Jandutkin</w:t>
      </w:r>
      <w:proofErr w:type="spellEnd"/>
      <w:r w:rsidRPr="0044724E">
        <w:rPr>
          <w:rFonts w:cstheme="minorHAnsi"/>
          <w:sz w:val="22"/>
          <w:szCs w:val="22"/>
        </w:rPr>
        <w:t xml:space="preserve"> w 30. dzień po śmierci</w:t>
      </w:r>
    </w:p>
    <w:p w14:paraId="66E09B82"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t xml:space="preserve">  9</w:t>
      </w:r>
      <w:r w:rsidRPr="0044724E">
        <w:rPr>
          <w:rFonts w:cstheme="minorHAnsi"/>
          <w:sz w:val="22"/>
          <w:szCs w:val="22"/>
          <w:vertAlign w:val="superscript"/>
        </w:rPr>
        <w:t>00</w:t>
      </w:r>
      <w:r w:rsidRPr="0044724E">
        <w:rPr>
          <w:rFonts w:cstheme="minorHAnsi"/>
          <w:sz w:val="22"/>
          <w:szCs w:val="22"/>
        </w:rPr>
        <w:tab/>
      </w:r>
      <w:r w:rsidRPr="0044724E">
        <w:rPr>
          <w:rFonts w:cstheme="minorHAnsi"/>
          <w:sz w:val="22"/>
          <w:szCs w:val="22"/>
        </w:rPr>
        <w:tab/>
      </w:r>
      <w:r w:rsidRPr="0044724E">
        <w:rPr>
          <w:rFonts w:cstheme="minorHAnsi"/>
          <w:sz w:val="22"/>
          <w:szCs w:val="22"/>
        </w:rPr>
        <w:tab/>
        <w:t>Z okazji 83. rocznicy urodzin Genowefy Drygalskiej z podziękowaniem za otrzymane łaski, z prośbą o zdrowie i Boże błogosławieństwo dla całej rodziny</w:t>
      </w:r>
    </w:p>
    <w:p w14:paraId="51BAA650"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t>18</w:t>
      </w:r>
      <w:r w:rsidRPr="0044724E">
        <w:rPr>
          <w:rFonts w:cstheme="minorHAnsi"/>
          <w:sz w:val="22"/>
          <w:szCs w:val="22"/>
          <w:vertAlign w:val="superscript"/>
        </w:rPr>
        <w:t>00</w:t>
      </w:r>
      <w:r w:rsidRPr="0044724E">
        <w:rPr>
          <w:rFonts w:cstheme="minorHAnsi"/>
          <w:sz w:val="22"/>
          <w:szCs w:val="22"/>
          <w:vertAlign w:val="superscript"/>
        </w:rPr>
        <w:tab/>
      </w:r>
      <w:r w:rsidRPr="0044724E">
        <w:rPr>
          <w:rFonts w:cstheme="minorHAnsi"/>
          <w:sz w:val="22"/>
          <w:szCs w:val="22"/>
        </w:rPr>
        <w:t>1.</w:t>
      </w:r>
      <w:r w:rsidRPr="0044724E">
        <w:rPr>
          <w:rFonts w:cstheme="minorHAnsi"/>
          <w:sz w:val="22"/>
          <w:szCs w:val="22"/>
        </w:rPr>
        <w:tab/>
        <w:t>Do Miłosierdzia Bożego za †† syna Romana, ojca Jana, dziadków, †† z pokrewieństwa i dusze w czyśćcu cierpiące</w:t>
      </w:r>
    </w:p>
    <w:p w14:paraId="008B2DF9" w14:textId="60C2FC2B"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r>
      <w:r w:rsidRPr="0044724E">
        <w:rPr>
          <w:rFonts w:cstheme="minorHAnsi"/>
          <w:sz w:val="22"/>
          <w:szCs w:val="22"/>
        </w:rPr>
        <w:tab/>
      </w:r>
      <w:r w:rsidRPr="0044724E">
        <w:rPr>
          <w:rFonts w:cstheme="minorHAnsi"/>
          <w:sz w:val="22"/>
          <w:szCs w:val="22"/>
        </w:rPr>
        <w:tab/>
        <w:t>2.</w:t>
      </w:r>
      <w:r w:rsidRPr="0044724E">
        <w:rPr>
          <w:rFonts w:cstheme="minorHAnsi"/>
          <w:sz w:val="22"/>
          <w:szCs w:val="22"/>
        </w:rPr>
        <w:tab/>
        <w:t>Do Miłosierdzia Bożego za † Krzysztofa Kalatę w 16. rocznicę śmierci</w:t>
      </w:r>
    </w:p>
    <w:p w14:paraId="766F53F0"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F5496" w:themeColor="accent1" w:themeShade="BF"/>
          <w:sz w:val="22"/>
          <w:szCs w:val="22"/>
        </w:rPr>
      </w:pPr>
      <w:r w:rsidRPr="0044724E">
        <w:rPr>
          <w:rFonts w:cstheme="minorHAnsi"/>
          <w:color w:val="2F5496" w:themeColor="accent1" w:themeShade="BF"/>
          <w:sz w:val="22"/>
          <w:szCs w:val="22"/>
        </w:rPr>
        <w:tab/>
        <w:t>18</w:t>
      </w:r>
      <w:r w:rsidRPr="0044724E">
        <w:rPr>
          <w:rFonts w:cstheme="minorHAnsi"/>
          <w:color w:val="2F5496" w:themeColor="accent1" w:themeShade="BF"/>
          <w:sz w:val="22"/>
          <w:szCs w:val="22"/>
          <w:vertAlign w:val="superscript"/>
        </w:rPr>
        <w:t>40</w:t>
      </w:r>
      <w:r w:rsidRPr="0044724E">
        <w:rPr>
          <w:rFonts w:cstheme="minorHAnsi"/>
          <w:color w:val="2F5496" w:themeColor="accent1" w:themeShade="BF"/>
          <w:sz w:val="22"/>
          <w:szCs w:val="22"/>
        </w:rPr>
        <w:tab/>
      </w:r>
      <w:r w:rsidRPr="0044724E">
        <w:rPr>
          <w:rFonts w:cstheme="minorHAnsi"/>
          <w:color w:val="2F5496" w:themeColor="accent1" w:themeShade="BF"/>
          <w:sz w:val="22"/>
          <w:szCs w:val="22"/>
        </w:rPr>
        <w:tab/>
      </w:r>
      <w:r w:rsidRPr="0044724E">
        <w:rPr>
          <w:rFonts w:cstheme="minorHAnsi"/>
          <w:color w:val="2F5496" w:themeColor="accent1" w:themeShade="BF"/>
          <w:sz w:val="22"/>
          <w:szCs w:val="22"/>
        </w:rPr>
        <w:tab/>
      </w:r>
      <w:r w:rsidRPr="0044724E">
        <w:rPr>
          <w:rFonts w:cstheme="minorHAnsi"/>
          <w:b/>
          <w:bCs/>
          <w:i/>
          <w:iCs/>
          <w:color w:val="2F5496" w:themeColor="accent1" w:themeShade="BF"/>
          <w:sz w:val="22"/>
          <w:szCs w:val="22"/>
        </w:rPr>
        <w:t>Celebracja (nabożeństwo) dla kandydatów do bierzmowania z klas 2 i 3</w:t>
      </w:r>
    </w:p>
    <w:p w14:paraId="27F41E05" w14:textId="3350F5A8" w:rsidR="0044724E" w:rsidRPr="0044724E" w:rsidRDefault="0044724E" w:rsidP="000966E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44724E">
        <w:rPr>
          <w:rFonts w:cstheme="minorHAnsi"/>
          <w:b/>
          <w:sz w:val="22"/>
          <w:szCs w:val="22"/>
        </w:rPr>
        <w:t xml:space="preserve">Wtorek – 26 listopada 2019 </w:t>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proofErr w:type="spellStart"/>
      <w:r w:rsidRPr="0044724E">
        <w:rPr>
          <w:rFonts w:cstheme="minorHAnsi"/>
          <w:b/>
          <w:i/>
          <w:iCs/>
          <w:sz w:val="22"/>
          <w:szCs w:val="22"/>
        </w:rPr>
        <w:t>Łk</w:t>
      </w:r>
      <w:proofErr w:type="spellEnd"/>
      <w:r w:rsidRPr="0044724E">
        <w:rPr>
          <w:rFonts w:cstheme="minorHAnsi"/>
          <w:b/>
          <w:i/>
          <w:iCs/>
          <w:sz w:val="22"/>
          <w:szCs w:val="22"/>
        </w:rPr>
        <w:t xml:space="preserve"> 21,5-11</w:t>
      </w:r>
    </w:p>
    <w:p w14:paraId="5B30602F"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t xml:space="preserve">  6</w:t>
      </w:r>
      <w:r w:rsidRPr="0044724E">
        <w:rPr>
          <w:rFonts w:cstheme="minorHAnsi"/>
          <w:sz w:val="22"/>
          <w:szCs w:val="22"/>
          <w:vertAlign w:val="superscript"/>
        </w:rPr>
        <w:t>30</w:t>
      </w:r>
      <w:r w:rsidRPr="0044724E">
        <w:rPr>
          <w:rFonts w:cstheme="minorHAnsi"/>
          <w:sz w:val="22"/>
          <w:szCs w:val="22"/>
        </w:rPr>
        <w:tab/>
      </w:r>
      <w:r w:rsidRPr="0044724E">
        <w:rPr>
          <w:rFonts w:cstheme="minorHAnsi"/>
          <w:sz w:val="22"/>
          <w:szCs w:val="22"/>
        </w:rPr>
        <w:tab/>
      </w:r>
      <w:r w:rsidRPr="0044724E">
        <w:rPr>
          <w:rFonts w:cstheme="minorHAnsi"/>
          <w:sz w:val="22"/>
          <w:szCs w:val="22"/>
        </w:rPr>
        <w:tab/>
        <w:t>Za † Piotra Sitko w 7. rocznicę śmierci, †† rodziców z obu stron, Darka Węgierskiego, Eugeniusza Grzegorzek oraz wszystkich †† z rodziny</w:t>
      </w:r>
    </w:p>
    <w:p w14:paraId="69E6D805"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lang w:val="en-US"/>
        </w:rPr>
      </w:pPr>
      <w:r w:rsidRPr="0044724E">
        <w:rPr>
          <w:rFonts w:cstheme="minorHAnsi"/>
          <w:sz w:val="22"/>
          <w:szCs w:val="22"/>
        </w:rPr>
        <w:tab/>
        <w:t xml:space="preserve">  </w:t>
      </w:r>
      <w:r w:rsidRPr="0044724E">
        <w:rPr>
          <w:rFonts w:cstheme="minorHAnsi"/>
          <w:sz w:val="22"/>
          <w:szCs w:val="22"/>
          <w:lang w:val="en-US"/>
        </w:rPr>
        <w:t>8</w:t>
      </w:r>
      <w:r w:rsidRPr="0044724E">
        <w:rPr>
          <w:rFonts w:cstheme="minorHAnsi"/>
          <w:sz w:val="22"/>
          <w:szCs w:val="22"/>
          <w:vertAlign w:val="superscript"/>
          <w:lang w:val="en-US"/>
        </w:rPr>
        <w:t>00</w:t>
      </w:r>
      <w:r w:rsidRPr="0044724E">
        <w:rPr>
          <w:rFonts w:cstheme="minorHAnsi"/>
          <w:sz w:val="22"/>
          <w:szCs w:val="22"/>
          <w:lang w:val="en-US"/>
        </w:rPr>
        <w:tab/>
      </w:r>
      <w:r w:rsidRPr="0044724E">
        <w:rPr>
          <w:rFonts w:cstheme="minorHAnsi"/>
          <w:sz w:val="22"/>
          <w:szCs w:val="22"/>
          <w:lang w:val="en-US"/>
        </w:rPr>
        <w:tab/>
      </w:r>
      <w:r w:rsidRPr="0044724E">
        <w:rPr>
          <w:rFonts w:cstheme="minorHAnsi"/>
          <w:sz w:val="22"/>
          <w:szCs w:val="22"/>
          <w:lang w:val="en-US"/>
        </w:rPr>
        <w:tab/>
      </w:r>
      <w:r w:rsidRPr="0044724E">
        <w:rPr>
          <w:rFonts w:cstheme="minorHAnsi"/>
          <w:i/>
          <w:sz w:val="22"/>
          <w:szCs w:val="22"/>
          <w:lang w:val="en-US"/>
        </w:rPr>
        <w:t xml:space="preserve">W </w:t>
      </w:r>
      <w:proofErr w:type="spellStart"/>
      <w:r w:rsidRPr="0044724E">
        <w:rPr>
          <w:rFonts w:cstheme="minorHAnsi"/>
          <w:i/>
          <w:sz w:val="22"/>
          <w:szCs w:val="22"/>
          <w:lang w:val="en-US"/>
        </w:rPr>
        <w:t>języku</w:t>
      </w:r>
      <w:proofErr w:type="spellEnd"/>
      <w:r w:rsidRPr="0044724E">
        <w:rPr>
          <w:rFonts w:cstheme="minorHAnsi"/>
          <w:i/>
          <w:sz w:val="22"/>
          <w:szCs w:val="22"/>
          <w:lang w:val="en-US"/>
        </w:rPr>
        <w:t xml:space="preserve"> </w:t>
      </w:r>
      <w:proofErr w:type="spellStart"/>
      <w:r w:rsidRPr="0044724E">
        <w:rPr>
          <w:rFonts w:cstheme="minorHAnsi"/>
          <w:i/>
          <w:sz w:val="22"/>
          <w:szCs w:val="22"/>
          <w:lang w:val="en-US"/>
        </w:rPr>
        <w:t>niemieckim</w:t>
      </w:r>
      <w:proofErr w:type="spellEnd"/>
      <w:r w:rsidRPr="0044724E">
        <w:rPr>
          <w:rFonts w:cstheme="minorHAnsi"/>
          <w:i/>
          <w:sz w:val="22"/>
          <w:szCs w:val="22"/>
          <w:lang w:val="en-US"/>
        </w:rPr>
        <w:t>:</w:t>
      </w:r>
      <w:r w:rsidRPr="0044724E">
        <w:rPr>
          <w:rFonts w:cstheme="minorHAnsi"/>
          <w:sz w:val="22"/>
          <w:szCs w:val="22"/>
          <w:lang w:val="en-US"/>
        </w:rPr>
        <w:t xml:space="preserve"> </w:t>
      </w:r>
      <w:proofErr w:type="spellStart"/>
      <w:r w:rsidRPr="0044724E">
        <w:rPr>
          <w:rFonts w:cstheme="minorHAnsi"/>
          <w:sz w:val="22"/>
          <w:szCs w:val="22"/>
          <w:lang w:val="en-US"/>
        </w:rPr>
        <w:t>Für</w:t>
      </w:r>
      <w:proofErr w:type="spellEnd"/>
      <w:r w:rsidRPr="0044724E">
        <w:rPr>
          <w:rFonts w:cstheme="minorHAnsi"/>
          <w:sz w:val="22"/>
          <w:szCs w:val="22"/>
          <w:lang w:val="en-US"/>
        </w:rPr>
        <w:t xml:space="preserve"> </w:t>
      </w:r>
      <w:proofErr w:type="spellStart"/>
      <w:r w:rsidRPr="0044724E">
        <w:rPr>
          <w:rFonts w:cstheme="minorHAnsi"/>
          <w:sz w:val="22"/>
          <w:szCs w:val="22"/>
          <w:lang w:val="en-US"/>
        </w:rPr>
        <w:t>verstorbenen</w:t>
      </w:r>
      <w:proofErr w:type="spellEnd"/>
      <w:r w:rsidRPr="0044724E">
        <w:rPr>
          <w:rFonts w:cstheme="minorHAnsi"/>
          <w:sz w:val="22"/>
          <w:szCs w:val="22"/>
          <w:lang w:val="en-US"/>
        </w:rPr>
        <w:t xml:space="preserve"> </w:t>
      </w:r>
      <w:proofErr w:type="spellStart"/>
      <w:r w:rsidRPr="0044724E">
        <w:rPr>
          <w:rFonts w:cstheme="minorHAnsi"/>
          <w:sz w:val="22"/>
          <w:szCs w:val="22"/>
          <w:lang w:val="en-US"/>
        </w:rPr>
        <w:t>Ehemann</w:t>
      </w:r>
      <w:proofErr w:type="spellEnd"/>
      <w:r w:rsidRPr="0044724E">
        <w:rPr>
          <w:rFonts w:cstheme="minorHAnsi"/>
          <w:sz w:val="22"/>
          <w:szCs w:val="22"/>
          <w:lang w:val="en-US"/>
        </w:rPr>
        <w:t xml:space="preserve">, </w:t>
      </w:r>
      <w:proofErr w:type="spellStart"/>
      <w:r w:rsidRPr="0044724E">
        <w:rPr>
          <w:rFonts w:cstheme="minorHAnsi"/>
          <w:sz w:val="22"/>
          <w:szCs w:val="22"/>
          <w:lang w:val="en-US"/>
        </w:rPr>
        <w:t>Valter</w:t>
      </w:r>
      <w:proofErr w:type="spellEnd"/>
      <w:r w:rsidRPr="0044724E">
        <w:rPr>
          <w:rFonts w:cstheme="minorHAnsi"/>
          <w:sz w:val="22"/>
          <w:szCs w:val="22"/>
          <w:lang w:val="en-US"/>
        </w:rPr>
        <w:t xml:space="preserve"> und </w:t>
      </w:r>
      <w:proofErr w:type="spellStart"/>
      <w:r w:rsidRPr="0044724E">
        <w:rPr>
          <w:rFonts w:cstheme="minorHAnsi"/>
          <w:sz w:val="22"/>
          <w:szCs w:val="22"/>
          <w:lang w:val="en-US"/>
        </w:rPr>
        <w:t>Groẞvater</w:t>
      </w:r>
      <w:proofErr w:type="spellEnd"/>
      <w:r w:rsidRPr="0044724E">
        <w:rPr>
          <w:rFonts w:cstheme="minorHAnsi"/>
          <w:sz w:val="22"/>
          <w:szCs w:val="22"/>
          <w:lang w:val="en-US"/>
        </w:rPr>
        <w:t xml:space="preserve"> Heinz Joachim </w:t>
      </w:r>
      <w:proofErr w:type="spellStart"/>
      <w:r w:rsidRPr="0044724E">
        <w:rPr>
          <w:rFonts w:cstheme="minorHAnsi"/>
          <w:sz w:val="22"/>
          <w:szCs w:val="22"/>
          <w:lang w:val="en-US"/>
        </w:rPr>
        <w:t>Mateja</w:t>
      </w:r>
      <w:proofErr w:type="spellEnd"/>
      <w:r w:rsidRPr="0044724E">
        <w:rPr>
          <w:rFonts w:cstheme="minorHAnsi"/>
          <w:sz w:val="22"/>
          <w:szCs w:val="22"/>
          <w:lang w:val="en-US"/>
        </w:rPr>
        <w:t xml:space="preserve">, </w:t>
      </w:r>
      <w:proofErr w:type="spellStart"/>
      <w:r w:rsidRPr="0044724E">
        <w:rPr>
          <w:rFonts w:cstheme="minorHAnsi"/>
          <w:sz w:val="22"/>
          <w:szCs w:val="22"/>
          <w:lang w:val="en-US"/>
        </w:rPr>
        <w:t>verstorbene</w:t>
      </w:r>
      <w:proofErr w:type="spellEnd"/>
      <w:r w:rsidRPr="0044724E">
        <w:rPr>
          <w:rFonts w:cstheme="minorHAnsi"/>
          <w:sz w:val="22"/>
          <w:szCs w:val="22"/>
          <w:lang w:val="en-US"/>
        </w:rPr>
        <w:t xml:space="preserve"> </w:t>
      </w:r>
      <w:proofErr w:type="spellStart"/>
      <w:r w:rsidRPr="0044724E">
        <w:rPr>
          <w:rFonts w:cstheme="minorHAnsi"/>
          <w:sz w:val="22"/>
          <w:szCs w:val="22"/>
          <w:lang w:val="en-US"/>
        </w:rPr>
        <w:t>Eltern</w:t>
      </w:r>
      <w:proofErr w:type="spellEnd"/>
      <w:r w:rsidRPr="0044724E">
        <w:rPr>
          <w:rFonts w:cstheme="minorHAnsi"/>
          <w:sz w:val="22"/>
          <w:szCs w:val="22"/>
          <w:lang w:val="en-US"/>
        </w:rPr>
        <w:t xml:space="preserve"> Johann und Pauline, </w:t>
      </w:r>
      <w:proofErr w:type="spellStart"/>
      <w:r w:rsidRPr="0044724E">
        <w:rPr>
          <w:rFonts w:cstheme="minorHAnsi"/>
          <w:sz w:val="22"/>
          <w:szCs w:val="22"/>
          <w:lang w:val="en-US"/>
        </w:rPr>
        <w:t>Brüder</w:t>
      </w:r>
      <w:proofErr w:type="spellEnd"/>
      <w:r w:rsidRPr="0044724E">
        <w:rPr>
          <w:rFonts w:cstheme="minorHAnsi"/>
          <w:sz w:val="22"/>
          <w:szCs w:val="22"/>
          <w:lang w:val="en-US"/>
        </w:rPr>
        <w:t xml:space="preserve"> Walter und Herbert</w:t>
      </w:r>
    </w:p>
    <w:p w14:paraId="57FA15B3"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lang w:val="en-US"/>
        </w:rPr>
        <w:tab/>
      </w:r>
      <w:r w:rsidRPr="0044724E">
        <w:rPr>
          <w:rFonts w:cstheme="minorHAnsi"/>
          <w:sz w:val="22"/>
          <w:szCs w:val="22"/>
        </w:rPr>
        <w:t>18</w:t>
      </w:r>
      <w:r w:rsidRPr="0044724E">
        <w:rPr>
          <w:rFonts w:cstheme="minorHAnsi"/>
          <w:sz w:val="22"/>
          <w:szCs w:val="22"/>
          <w:vertAlign w:val="superscript"/>
        </w:rPr>
        <w:t>00</w:t>
      </w:r>
      <w:r w:rsidRPr="0044724E">
        <w:rPr>
          <w:rFonts w:cstheme="minorHAnsi"/>
          <w:sz w:val="22"/>
          <w:szCs w:val="22"/>
          <w:vertAlign w:val="superscript"/>
        </w:rPr>
        <w:tab/>
      </w:r>
      <w:r w:rsidRPr="0044724E">
        <w:rPr>
          <w:rFonts w:cstheme="minorHAnsi"/>
          <w:sz w:val="22"/>
          <w:szCs w:val="22"/>
        </w:rPr>
        <w:t>1.</w:t>
      </w:r>
      <w:r w:rsidRPr="0044724E">
        <w:rPr>
          <w:rFonts w:cstheme="minorHAnsi"/>
          <w:sz w:val="22"/>
          <w:szCs w:val="22"/>
        </w:rPr>
        <w:tab/>
        <w:t xml:space="preserve">Do Miłosierdzia Bożego za † matkę Adelę w dniu jej urodzin, † ojca Gerharda Gogolin w 10. rocznicę śmierci, †† dziadków, rodzeństwo i pokrewieństwo Gogolin i </w:t>
      </w:r>
      <w:proofErr w:type="spellStart"/>
      <w:r w:rsidRPr="0044724E">
        <w:rPr>
          <w:rFonts w:cstheme="minorHAnsi"/>
          <w:sz w:val="22"/>
          <w:szCs w:val="22"/>
        </w:rPr>
        <w:t>Kuwka</w:t>
      </w:r>
      <w:proofErr w:type="spellEnd"/>
      <w:r w:rsidRPr="0044724E">
        <w:rPr>
          <w:rFonts w:cstheme="minorHAnsi"/>
          <w:sz w:val="22"/>
          <w:szCs w:val="22"/>
        </w:rPr>
        <w:t xml:space="preserve"> i dusze w czyśćcu cierpiące</w:t>
      </w:r>
    </w:p>
    <w:p w14:paraId="301F64B9" w14:textId="43ED076C"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r>
      <w:r w:rsidRPr="0044724E">
        <w:rPr>
          <w:rFonts w:cstheme="minorHAnsi"/>
          <w:sz w:val="22"/>
          <w:szCs w:val="22"/>
        </w:rPr>
        <w:tab/>
      </w:r>
      <w:r w:rsidRPr="0044724E">
        <w:rPr>
          <w:rFonts w:cstheme="minorHAnsi"/>
          <w:sz w:val="22"/>
          <w:szCs w:val="22"/>
        </w:rPr>
        <w:tab/>
        <w:t>2.</w:t>
      </w:r>
      <w:r w:rsidRPr="0044724E">
        <w:rPr>
          <w:rFonts w:cstheme="minorHAnsi"/>
          <w:sz w:val="22"/>
          <w:szCs w:val="22"/>
        </w:rPr>
        <w:tab/>
        <w:t>Za †† rodziców Marię i Kazimierza Orzechowskich oraz za †† z rodziny</w:t>
      </w:r>
    </w:p>
    <w:p w14:paraId="3F67C7E0" w14:textId="77428875" w:rsidR="0044724E" w:rsidRPr="0044724E" w:rsidRDefault="0044724E" w:rsidP="000966E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44724E">
        <w:rPr>
          <w:rFonts w:cstheme="minorHAnsi"/>
          <w:b/>
          <w:sz w:val="22"/>
          <w:szCs w:val="22"/>
        </w:rPr>
        <w:t xml:space="preserve">Środa – 27 listopada 2019 </w:t>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proofErr w:type="spellStart"/>
      <w:r w:rsidRPr="0044724E">
        <w:rPr>
          <w:rFonts w:cstheme="minorHAnsi"/>
          <w:b/>
          <w:i/>
          <w:iCs/>
          <w:sz w:val="22"/>
          <w:szCs w:val="22"/>
        </w:rPr>
        <w:t>Łk</w:t>
      </w:r>
      <w:proofErr w:type="spellEnd"/>
      <w:r w:rsidRPr="0044724E">
        <w:rPr>
          <w:rFonts w:cstheme="minorHAnsi"/>
          <w:b/>
          <w:i/>
          <w:iCs/>
          <w:sz w:val="22"/>
          <w:szCs w:val="22"/>
        </w:rPr>
        <w:t xml:space="preserve"> 21,12-19</w:t>
      </w:r>
    </w:p>
    <w:p w14:paraId="0B6BBED6"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44724E">
        <w:rPr>
          <w:rFonts w:cstheme="minorHAnsi"/>
          <w:sz w:val="22"/>
          <w:szCs w:val="22"/>
        </w:rPr>
        <w:tab/>
        <w:t xml:space="preserve">  6</w:t>
      </w:r>
      <w:r w:rsidRPr="0044724E">
        <w:rPr>
          <w:rFonts w:cstheme="minorHAnsi"/>
          <w:sz w:val="22"/>
          <w:szCs w:val="22"/>
          <w:vertAlign w:val="superscript"/>
        </w:rPr>
        <w:t>30</w:t>
      </w:r>
      <w:r w:rsidRPr="0044724E">
        <w:rPr>
          <w:rFonts w:cstheme="minorHAnsi"/>
          <w:sz w:val="22"/>
          <w:szCs w:val="22"/>
        </w:rPr>
        <w:tab/>
      </w:r>
      <w:r w:rsidRPr="0044724E">
        <w:rPr>
          <w:rFonts w:cstheme="minorHAnsi"/>
          <w:sz w:val="22"/>
          <w:szCs w:val="22"/>
        </w:rPr>
        <w:tab/>
      </w:r>
      <w:r w:rsidRPr="0044724E">
        <w:rPr>
          <w:rFonts w:cstheme="minorHAnsi"/>
          <w:sz w:val="22"/>
          <w:szCs w:val="22"/>
        </w:rPr>
        <w:tab/>
        <w:t xml:space="preserve">Za † Mariana Molęda </w:t>
      </w:r>
      <w:r w:rsidRPr="0044724E">
        <w:rPr>
          <w:rFonts w:cstheme="minorHAnsi"/>
          <w:i/>
          <w:iCs/>
          <w:sz w:val="22"/>
          <w:szCs w:val="22"/>
        </w:rPr>
        <w:t>(od Katarzyny i Pawła Rogacz)</w:t>
      </w:r>
    </w:p>
    <w:p w14:paraId="3F84BEC8"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t xml:space="preserve">  9</w:t>
      </w:r>
      <w:r w:rsidRPr="0044724E">
        <w:rPr>
          <w:rFonts w:cstheme="minorHAnsi"/>
          <w:sz w:val="22"/>
          <w:szCs w:val="22"/>
          <w:vertAlign w:val="superscript"/>
        </w:rPr>
        <w:t>00</w:t>
      </w:r>
      <w:r w:rsidRPr="0044724E">
        <w:rPr>
          <w:rFonts w:cstheme="minorHAnsi"/>
          <w:sz w:val="22"/>
          <w:szCs w:val="22"/>
        </w:rPr>
        <w:tab/>
      </w:r>
      <w:r w:rsidRPr="0044724E">
        <w:rPr>
          <w:rFonts w:cstheme="minorHAnsi"/>
          <w:sz w:val="22"/>
          <w:szCs w:val="22"/>
        </w:rPr>
        <w:tab/>
      </w:r>
      <w:r w:rsidRPr="0044724E">
        <w:rPr>
          <w:rFonts w:cstheme="minorHAnsi"/>
          <w:sz w:val="22"/>
          <w:szCs w:val="22"/>
        </w:rPr>
        <w:tab/>
        <w:t>Za †† syna Damiana Opolony, dwóch mężów Franciszka i Stefana, rodziców, teściów, dziadków z obu stron i dusze w czyśćcu cierpiące</w:t>
      </w:r>
    </w:p>
    <w:p w14:paraId="6297CA7B"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t>18</w:t>
      </w:r>
      <w:r w:rsidRPr="0044724E">
        <w:rPr>
          <w:rFonts w:cstheme="minorHAnsi"/>
          <w:sz w:val="22"/>
          <w:szCs w:val="22"/>
          <w:vertAlign w:val="superscript"/>
        </w:rPr>
        <w:t>00</w:t>
      </w:r>
      <w:r w:rsidRPr="0044724E">
        <w:rPr>
          <w:rFonts w:cstheme="minorHAnsi"/>
          <w:sz w:val="22"/>
          <w:szCs w:val="22"/>
          <w:vertAlign w:val="superscript"/>
        </w:rPr>
        <w:tab/>
      </w:r>
      <w:r w:rsidRPr="0044724E">
        <w:rPr>
          <w:rFonts w:cstheme="minorHAnsi"/>
          <w:sz w:val="22"/>
          <w:szCs w:val="22"/>
        </w:rPr>
        <w:t>1.</w:t>
      </w:r>
      <w:r w:rsidRPr="0044724E">
        <w:rPr>
          <w:rFonts w:cstheme="minorHAnsi"/>
          <w:sz w:val="22"/>
          <w:szCs w:val="22"/>
        </w:rPr>
        <w:tab/>
        <w:t>Za † męża i ojca Kazimierza, rodziców z obu stron, †† z rodziny i dusze w czyśćcu cierpiące</w:t>
      </w:r>
    </w:p>
    <w:p w14:paraId="743FC9FD" w14:textId="4E79E29F"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r>
      <w:r w:rsidRPr="0044724E">
        <w:rPr>
          <w:rFonts w:cstheme="minorHAnsi"/>
          <w:sz w:val="22"/>
          <w:szCs w:val="22"/>
        </w:rPr>
        <w:tab/>
      </w:r>
      <w:r w:rsidRPr="0044724E">
        <w:rPr>
          <w:rFonts w:cstheme="minorHAnsi"/>
          <w:sz w:val="22"/>
          <w:szCs w:val="22"/>
        </w:rPr>
        <w:tab/>
        <w:t>2.</w:t>
      </w:r>
      <w:r w:rsidRPr="0044724E">
        <w:rPr>
          <w:rFonts w:cstheme="minorHAnsi"/>
          <w:sz w:val="22"/>
          <w:szCs w:val="22"/>
        </w:rPr>
        <w:tab/>
        <w:t xml:space="preserve">Za † ojca Michała </w:t>
      </w:r>
      <w:proofErr w:type="spellStart"/>
      <w:r w:rsidRPr="0044724E">
        <w:rPr>
          <w:rFonts w:cstheme="minorHAnsi"/>
          <w:sz w:val="22"/>
          <w:szCs w:val="22"/>
        </w:rPr>
        <w:t>Piskorowskiego</w:t>
      </w:r>
      <w:proofErr w:type="spellEnd"/>
      <w:r w:rsidRPr="0044724E">
        <w:rPr>
          <w:rFonts w:cstheme="minorHAnsi"/>
          <w:sz w:val="22"/>
          <w:szCs w:val="22"/>
        </w:rPr>
        <w:t xml:space="preserve"> w 15. rocznicę śmierci, wszystkich †† z rodzin </w:t>
      </w:r>
      <w:proofErr w:type="spellStart"/>
      <w:r w:rsidRPr="0044724E">
        <w:rPr>
          <w:rFonts w:cstheme="minorHAnsi"/>
          <w:sz w:val="22"/>
          <w:szCs w:val="22"/>
        </w:rPr>
        <w:t>Piskorowskich</w:t>
      </w:r>
      <w:proofErr w:type="spellEnd"/>
      <w:r w:rsidRPr="0044724E">
        <w:rPr>
          <w:rFonts w:cstheme="minorHAnsi"/>
          <w:sz w:val="22"/>
          <w:szCs w:val="22"/>
        </w:rPr>
        <w:t xml:space="preserve"> i Razik</w:t>
      </w:r>
    </w:p>
    <w:p w14:paraId="4E34F209" w14:textId="1EA0486A"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44724E">
        <w:rPr>
          <w:rFonts w:cstheme="minorHAnsi"/>
          <w:sz w:val="22"/>
          <w:szCs w:val="22"/>
        </w:rPr>
        <w:tab/>
      </w:r>
      <w:r w:rsidRPr="0044724E">
        <w:rPr>
          <w:rFonts w:cstheme="minorHAnsi"/>
          <w:sz w:val="22"/>
          <w:szCs w:val="22"/>
        </w:rPr>
        <w:tab/>
      </w:r>
      <w:r w:rsidRPr="0044724E">
        <w:rPr>
          <w:rFonts w:cstheme="minorHAnsi"/>
          <w:sz w:val="22"/>
          <w:szCs w:val="22"/>
        </w:rPr>
        <w:tab/>
      </w:r>
      <w:r w:rsidRPr="0044724E">
        <w:rPr>
          <w:rFonts w:cstheme="minorHAnsi"/>
          <w:sz w:val="22"/>
          <w:szCs w:val="22"/>
        </w:rPr>
        <w:tab/>
      </w:r>
      <w:r w:rsidRPr="0044724E">
        <w:rPr>
          <w:rFonts w:cstheme="minorHAnsi"/>
          <w:sz w:val="22"/>
          <w:szCs w:val="22"/>
        </w:rPr>
        <w:tab/>
      </w:r>
      <w:r w:rsidRPr="0044724E">
        <w:rPr>
          <w:rFonts w:cstheme="minorHAnsi"/>
          <w:b/>
          <w:bCs/>
          <w:i/>
          <w:iCs/>
          <w:sz w:val="22"/>
          <w:szCs w:val="22"/>
        </w:rPr>
        <w:t>Adoracja Najświętszego Sakramentu</w:t>
      </w:r>
    </w:p>
    <w:p w14:paraId="60361850" w14:textId="34F7B9D1" w:rsidR="0044724E" w:rsidRPr="0044724E" w:rsidRDefault="0044724E" w:rsidP="000966E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44724E">
        <w:rPr>
          <w:rFonts w:cstheme="minorHAnsi"/>
          <w:b/>
          <w:sz w:val="22"/>
          <w:szCs w:val="22"/>
        </w:rPr>
        <w:t xml:space="preserve">Czwartek – 28 listopada 2019 </w:t>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proofErr w:type="spellStart"/>
      <w:r w:rsidRPr="0044724E">
        <w:rPr>
          <w:rFonts w:cstheme="minorHAnsi"/>
          <w:b/>
          <w:i/>
          <w:iCs/>
          <w:sz w:val="22"/>
          <w:szCs w:val="22"/>
        </w:rPr>
        <w:t>Łk</w:t>
      </w:r>
      <w:proofErr w:type="spellEnd"/>
      <w:r w:rsidRPr="0044724E">
        <w:rPr>
          <w:rFonts w:cstheme="minorHAnsi"/>
          <w:b/>
          <w:i/>
          <w:iCs/>
          <w:sz w:val="22"/>
          <w:szCs w:val="22"/>
        </w:rPr>
        <w:t xml:space="preserve"> 21,20-28</w:t>
      </w:r>
    </w:p>
    <w:p w14:paraId="164F9520"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44724E">
        <w:rPr>
          <w:rFonts w:cstheme="minorHAnsi"/>
          <w:sz w:val="22"/>
          <w:szCs w:val="22"/>
        </w:rPr>
        <w:tab/>
        <w:t xml:space="preserve">  6</w:t>
      </w:r>
      <w:r w:rsidRPr="0044724E">
        <w:rPr>
          <w:rFonts w:cstheme="minorHAnsi"/>
          <w:sz w:val="22"/>
          <w:szCs w:val="22"/>
          <w:vertAlign w:val="superscript"/>
        </w:rPr>
        <w:t>30</w:t>
      </w:r>
      <w:r w:rsidRPr="0044724E">
        <w:rPr>
          <w:rFonts w:cstheme="minorHAnsi"/>
          <w:sz w:val="22"/>
          <w:szCs w:val="22"/>
        </w:rPr>
        <w:tab/>
        <w:t>1.</w:t>
      </w:r>
      <w:r w:rsidRPr="0044724E">
        <w:rPr>
          <w:rFonts w:cstheme="minorHAnsi"/>
          <w:sz w:val="22"/>
          <w:szCs w:val="22"/>
        </w:rPr>
        <w:tab/>
        <w:t xml:space="preserve">Za † Dariusza </w:t>
      </w:r>
      <w:proofErr w:type="spellStart"/>
      <w:r w:rsidRPr="0044724E">
        <w:rPr>
          <w:rFonts w:cstheme="minorHAnsi"/>
          <w:sz w:val="22"/>
          <w:szCs w:val="22"/>
        </w:rPr>
        <w:t>Grębskiego</w:t>
      </w:r>
      <w:proofErr w:type="spellEnd"/>
      <w:r w:rsidRPr="0044724E">
        <w:rPr>
          <w:rFonts w:cstheme="minorHAnsi"/>
          <w:sz w:val="22"/>
          <w:szCs w:val="22"/>
        </w:rPr>
        <w:t xml:space="preserve"> </w:t>
      </w:r>
      <w:r w:rsidRPr="0044724E">
        <w:rPr>
          <w:rFonts w:cstheme="minorHAnsi"/>
          <w:i/>
          <w:iCs/>
          <w:sz w:val="22"/>
          <w:szCs w:val="22"/>
        </w:rPr>
        <w:t>(od Anny i Roberta Śliwowskich)</w:t>
      </w:r>
    </w:p>
    <w:p w14:paraId="06189ADC" w14:textId="0606DAE9"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44724E">
        <w:rPr>
          <w:rFonts w:cstheme="minorHAnsi"/>
          <w:sz w:val="22"/>
          <w:szCs w:val="22"/>
        </w:rPr>
        <w:tab/>
      </w:r>
      <w:r w:rsidRPr="0044724E">
        <w:rPr>
          <w:rFonts w:cstheme="minorHAnsi"/>
          <w:sz w:val="22"/>
          <w:szCs w:val="22"/>
        </w:rPr>
        <w:tab/>
      </w:r>
      <w:r w:rsidRPr="0044724E">
        <w:rPr>
          <w:rFonts w:cstheme="minorHAnsi"/>
          <w:sz w:val="22"/>
          <w:szCs w:val="22"/>
        </w:rPr>
        <w:tab/>
        <w:t>2.</w:t>
      </w:r>
      <w:r w:rsidRPr="0044724E">
        <w:rPr>
          <w:rFonts w:cstheme="minorHAnsi"/>
          <w:sz w:val="22"/>
          <w:szCs w:val="22"/>
        </w:rPr>
        <w:tab/>
        <w:t xml:space="preserve">Za † Anielę </w:t>
      </w:r>
      <w:proofErr w:type="spellStart"/>
      <w:r w:rsidRPr="0044724E">
        <w:rPr>
          <w:rFonts w:cstheme="minorHAnsi"/>
          <w:sz w:val="22"/>
          <w:szCs w:val="22"/>
        </w:rPr>
        <w:t>Wysopal</w:t>
      </w:r>
      <w:proofErr w:type="spellEnd"/>
      <w:r w:rsidRPr="0044724E">
        <w:rPr>
          <w:rFonts w:cstheme="minorHAnsi"/>
          <w:sz w:val="22"/>
          <w:szCs w:val="22"/>
        </w:rPr>
        <w:t xml:space="preserve"> </w:t>
      </w:r>
      <w:r w:rsidRPr="0044724E">
        <w:rPr>
          <w:rFonts w:cstheme="minorHAnsi"/>
          <w:i/>
          <w:iCs/>
          <w:sz w:val="22"/>
          <w:szCs w:val="22"/>
        </w:rPr>
        <w:t>(od Ludwiki Ryś)</w:t>
      </w:r>
    </w:p>
    <w:p w14:paraId="78F9A02B"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F5496" w:themeColor="accent1" w:themeShade="BF"/>
          <w:sz w:val="22"/>
          <w:szCs w:val="22"/>
        </w:rPr>
      </w:pPr>
      <w:r w:rsidRPr="0044724E">
        <w:rPr>
          <w:rFonts w:cstheme="minorHAnsi"/>
          <w:color w:val="2F5496" w:themeColor="accent1" w:themeShade="BF"/>
          <w:sz w:val="22"/>
          <w:szCs w:val="22"/>
        </w:rPr>
        <w:tab/>
        <w:t>16</w:t>
      </w:r>
      <w:r w:rsidRPr="0044724E">
        <w:rPr>
          <w:rFonts w:cstheme="minorHAnsi"/>
          <w:color w:val="2F5496" w:themeColor="accent1" w:themeShade="BF"/>
          <w:sz w:val="22"/>
          <w:szCs w:val="22"/>
          <w:vertAlign w:val="superscript"/>
        </w:rPr>
        <w:t>30</w:t>
      </w:r>
      <w:r w:rsidRPr="0044724E">
        <w:rPr>
          <w:rFonts w:cstheme="minorHAnsi"/>
          <w:color w:val="2F5496" w:themeColor="accent1" w:themeShade="BF"/>
          <w:sz w:val="22"/>
          <w:szCs w:val="22"/>
        </w:rPr>
        <w:tab/>
      </w:r>
      <w:r w:rsidRPr="0044724E">
        <w:rPr>
          <w:rFonts w:cstheme="minorHAnsi"/>
          <w:color w:val="2F5496" w:themeColor="accent1" w:themeShade="BF"/>
          <w:sz w:val="22"/>
          <w:szCs w:val="22"/>
        </w:rPr>
        <w:tab/>
      </w:r>
      <w:r w:rsidRPr="0044724E">
        <w:rPr>
          <w:rFonts w:cstheme="minorHAnsi"/>
          <w:color w:val="2F5496" w:themeColor="accent1" w:themeShade="BF"/>
          <w:sz w:val="22"/>
          <w:szCs w:val="22"/>
        </w:rPr>
        <w:tab/>
      </w:r>
      <w:r w:rsidRPr="0044724E">
        <w:rPr>
          <w:rFonts w:cstheme="minorHAnsi"/>
          <w:b/>
          <w:bCs/>
          <w:i/>
          <w:iCs/>
          <w:color w:val="2F5496" w:themeColor="accent1" w:themeShade="BF"/>
          <w:sz w:val="22"/>
          <w:szCs w:val="22"/>
        </w:rPr>
        <w:t>„Warsztaty” dla dzieci z uczestnictwa we Mszy Świętej</w:t>
      </w:r>
    </w:p>
    <w:p w14:paraId="1B827EF2"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t>17</w:t>
      </w:r>
      <w:r w:rsidRPr="0044724E">
        <w:rPr>
          <w:rFonts w:cstheme="minorHAnsi"/>
          <w:sz w:val="22"/>
          <w:szCs w:val="22"/>
          <w:vertAlign w:val="superscript"/>
        </w:rPr>
        <w:t>00</w:t>
      </w:r>
      <w:r w:rsidRPr="0044724E">
        <w:rPr>
          <w:rFonts w:cstheme="minorHAnsi"/>
          <w:sz w:val="22"/>
          <w:szCs w:val="22"/>
        </w:rPr>
        <w:t xml:space="preserve"> </w:t>
      </w:r>
      <w:r w:rsidRPr="0044724E">
        <w:rPr>
          <w:rFonts w:cstheme="minorHAnsi"/>
          <w:sz w:val="22"/>
          <w:szCs w:val="22"/>
        </w:rPr>
        <w:tab/>
      </w:r>
      <w:r w:rsidRPr="0044724E">
        <w:rPr>
          <w:rFonts w:cstheme="minorHAnsi"/>
          <w:sz w:val="22"/>
          <w:szCs w:val="22"/>
        </w:rPr>
        <w:tab/>
      </w:r>
      <w:r w:rsidRPr="0044724E">
        <w:rPr>
          <w:rFonts w:cstheme="minorHAnsi"/>
          <w:sz w:val="22"/>
          <w:szCs w:val="22"/>
        </w:rPr>
        <w:tab/>
      </w:r>
      <w:r w:rsidRPr="0044724E">
        <w:rPr>
          <w:rFonts w:cstheme="minorHAnsi"/>
          <w:b/>
          <w:i/>
          <w:sz w:val="22"/>
          <w:szCs w:val="22"/>
        </w:rPr>
        <w:t>Spowiedź dla dzieci</w:t>
      </w:r>
    </w:p>
    <w:p w14:paraId="784CBDFC"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t>18</w:t>
      </w:r>
      <w:r w:rsidRPr="0044724E">
        <w:rPr>
          <w:rFonts w:cstheme="minorHAnsi"/>
          <w:sz w:val="22"/>
          <w:szCs w:val="22"/>
          <w:vertAlign w:val="superscript"/>
        </w:rPr>
        <w:t>00</w:t>
      </w:r>
      <w:r w:rsidRPr="0044724E">
        <w:rPr>
          <w:rFonts w:cstheme="minorHAnsi"/>
          <w:sz w:val="22"/>
          <w:szCs w:val="22"/>
          <w:vertAlign w:val="superscript"/>
        </w:rPr>
        <w:tab/>
      </w:r>
      <w:r w:rsidRPr="0044724E">
        <w:rPr>
          <w:rFonts w:cstheme="minorHAnsi"/>
          <w:sz w:val="22"/>
          <w:szCs w:val="22"/>
        </w:rPr>
        <w:t>1.</w:t>
      </w:r>
      <w:r w:rsidRPr="0044724E">
        <w:rPr>
          <w:rFonts w:cstheme="minorHAnsi"/>
          <w:sz w:val="22"/>
          <w:szCs w:val="22"/>
        </w:rPr>
        <w:tab/>
        <w:t>W intencji Marii Zdrzałek w 77. rocznicę urodzin z podziękowaniem za otrzymane łaski, z prośbą o dalsze Boże błogosławieństwo, zdrowie i opiekę Matki Bożej dla dzieci i wnuków</w:t>
      </w:r>
    </w:p>
    <w:p w14:paraId="332175F7" w14:textId="5008CC4C"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r>
      <w:r w:rsidRPr="0044724E">
        <w:rPr>
          <w:rFonts w:cstheme="minorHAnsi"/>
          <w:sz w:val="22"/>
          <w:szCs w:val="22"/>
        </w:rPr>
        <w:tab/>
      </w:r>
      <w:r w:rsidRPr="0044724E">
        <w:rPr>
          <w:rFonts w:cstheme="minorHAnsi"/>
          <w:sz w:val="22"/>
          <w:szCs w:val="22"/>
        </w:rPr>
        <w:tab/>
        <w:t>2.</w:t>
      </w:r>
      <w:r w:rsidRPr="0044724E">
        <w:rPr>
          <w:rFonts w:cstheme="minorHAnsi"/>
          <w:sz w:val="22"/>
          <w:szCs w:val="22"/>
        </w:rPr>
        <w:tab/>
        <w:t>Za † Henryka Michalczyka i jego żonę Zofię</w:t>
      </w:r>
    </w:p>
    <w:p w14:paraId="25B763AB" w14:textId="7C926D87" w:rsidR="0044724E" w:rsidRPr="0044724E" w:rsidRDefault="0044724E" w:rsidP="000966E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44724E">
        <w:rPr>
          <w:rFonts w:cstheme="minorHAnsi"/>
          <w:b/>
          <w:sz w:val="22"/>
          <w:szCs w:val="22"/>
        </w:rPr>
        <w:t xml:space="preserve">Piątek – 29 listopada 2019 </w:t>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proofErr w:type="spellStart"/>
      <w:r w:rsidRPr="0044724E">
        <w:rPr>
          <w:rFonts w:cstheme="minorHAnsi"/>
          <w:b/>
          <w:i/>
          <w:iCs/>
          <w:sz w:val="22"/>
          <w:szCs w:val="22"/>
        </w:rPr>
        <w:t>Łk</w:t>
      </w:r>
      <w:proofErr w:type="spellEnd"/>
      <w:r w:rsidRPr="0044724E">
        <w:rPr>
          <w:rFonts w:cstheme="minorHAnsi"/>
          <w:b/>
          <w:i/>
          <w:iCs/>
          <w:sz w:val="22"/>
          <w:szCs w:val="22"/>
        </w:rPr>
        <w:t xml:space="preserve"> 21,29-33</w:t>
      </w:r>
    </w:p>
    <w:p w14:paraId="07774FEC"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t xml:space="preserve">  6</w:t>
      </w:r>
      <w:r w:rsidRPr="0044724E">
        <w:rPr>
          <w:rFonts w:cstheme="minorHAnsi"/>
          <w:sz w:val="22"/>
          <w:szCs w:val="22"/>
          <w:vertAlign w:val="superscript"/>
        </w:rPr>
        <w:t>30</w:t>
      </w:r>
      <w:r w:rsidRPr="0044724E">
        <w:rPr>
          <w:rFonts w:cstheme="minorHAnsi"/>
          <w:sz w:val="22"/>
          <w:szCs w:val="22"/>
        </w:rPr>
        <w:tab/>
      </w:r>
      <w:r w:rsidRPr="0044724E">
        <w:rPr>
          <w:rFonts w:cstheme="minorHAnsi"/>
          <w:sz w:val="22"/>
          <w:szCs w:val="22"/>
        </w:rPr>
        <w:tab/>
      </w:r>
      <w:r w:rsidRPr="0044724E">
        <w:rPr>
          <w:rFonts w:cstheme="minorHAnsi"/>
          <w:sz w:val="22"/>
          <w:szCs w:val="22"/>
        </w:rPr>
        <w:tab/>
        <w:t xml:space="preserve">Za † Dariusza </w:t>
      </w:r>
      <w:proofErr w:type="spellStart"/>
      <w:r w:rsidRPr="0044724E">
        <w:rPr>
          <w:rFonts w:cstheme="minorHAnsi"/>
          <w:sz w:val="22"/>
          <w:szCs w:val="22"/>
        </w:rPr>
        <w:t>Grębskiego</w:t>
      </w:r>
      <w:proofErr w:type="spellEnd"/>
      <w:r w:rsidRPr="0044724E">
        <w:rPr>
          <w:rFonts w:cstheme="minorHAnsi"/>
          <w:sz w:val="22"/>
          <w:szCs w:val="22"/>
        </w:rPr>
        <w:t xml:space="preserve"> </w:t>
      </w:r>
      <w:r w:rsidRPr="0044724E">
        <w:rPr>
          <w:rFonts w:cstheme="minorHAnsi"/>
          <w:i/>
          <w:iCs/>
          <w:sz w:val="22"/>
          <w:szCs w:val="22"/>
        </w:rPr>
        <w:t>(od Krystyny Żarnowskiej)</w:t>
      </w:r>
    </w:p>
    <w:p w14:paraId="0741B813"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t xml:space="preserve">  9</w:t>
      </w:r>
      <w:r w:rsidRPr="0044724E">
        <w:rPr>
          <w:rFonts w:cstheme="minorHAnsi"/>
          <w:sz w:val="22"/>
          <w:szCs w:val="22"/>
          <w:vertAlign w:val="superscript"/>
        </w:rPr>
        <w:t>00</w:t>
      </w:r>
      <w:r w:rsidRPr="0044724E">
        <w:rPr>
          <w:rFonts w:cstheme="minorHAnsi"/>
          <w:sz w:val="22"/>
          <w:szCs w:val="22"/>
        </w:rPr>
        <w:tab/>
      </w:r>
      <w:r w:rsidRPr="0044724E">
        <w:rPr>
          <w:rFonts w:cstheme="minorHAnsi"/>
          <w:sz w:val="22"/>
          <w:szCs w:val="22"/>
        </w:rPr>
        <w:tab/>
      </w:r>
      <w:r w:rsidRPr="0044724E">
        <w:rPr>
          <w:rFonts w:cstheme="minorHAnsi"/>
          <w:sz w:val="22"/>
          <w:szCs w:val="22"/>
        </w:rPr>
        <w:tab/>
        <w:t xml:space="preserve">Za †† rodziców Agnieszkę i Wojciecha </w:t>
      </w:r>
      <w:proofErr w:type="spellStart"/>
      <w:r w:rsidRPr="0044724E">
        <w:rPr>
          <w:rFonts w:cstheme="minorHAnsi"/>
          <w:sz w:val="22"/>
          <w:szCs w:val="22"/>
        </w:rPr>
        <w:t>Simków</w:t>
      </w:r>
      <w:proofErr w:type="spellEnd"/>
      <w:r w:rsidRPr="0044724E">
        <w:rPr>
          <w:rFonts w:cstheme="minorHAnsi"/>
          <w:sz w:val="22"/>
          <w:szCs w:val="22"/>
        </w:rPr>
        <w:t xml:space="preserve"> oraz wszystkich †† z pokrewieństwa</w:t>
      </w:r>
    </w:p>
    <w:p w14:paraId="7F3F723C"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44724E">
        <w:rPr>
          <w:rFonts w:cstheme="minorHAnsi"/>
          <w:sz w:val="22"/>
          <w:szCs w:val="22"/>
        </w:rPr>
        <w:tab/>
        <w:t>15</w:t>
      </w:r>
      <w:r w:rsidRPr="0044724E">
        <w:rPr>
          <w:rFonts w:cstheme="minorHAnsi"/>
          <w:sz w:val="22"/>
          <w:szCs w:val="22"/>
          <w:vertAlign w:val="superscript"/>
        </w:rPr>
        <w:t>00</w:t>
      </w:r>
      <w:r w:rsidRPr="0044724E">
        <w:rPr>
          <w:rFonts w:cstheme="minorHAnsi"/>
          <w:sz w:val="22"/>
          <w:szCs w:val="22"/>
        </w:rPr>
        <w:tab/>
      </w:r>
      <w:r w:rsidRPr="0044724E">
        <w:rPr>
          <w:rFonts w:cstheme="minorHAnsi"/>
          <w:sz w:val="22"/>
          <w:szCs w:val="22"/>
        </w:rPr>
        <w:tab/>
      </w:r>
      <w:r w:rsidRPr="0044724E">
        <w:rPr>
          <w:rFonts w:cstheme="minorHAnsi"/>
          <w:sz w:val="22"/>
          <w:szCs w:val="22"/>
        </w:rPr>
        <w:tab/>
      </w:r>
      <w:r w:rsidRPr="0044724E">
        <w:rPr>
          <w:rFonts w:cstheme="minorHAnsi"/>
          <w:b/>
          <w:i/>
          <w:sz w:val="22"/>
          <w:szCs w:val="22"/>
        </w:rPr>
        <w:t>Koronka do Bożego Miłosierdzia</w:t>
      </w:r>
    </w:p>
    <w:p w14:paraId="400E76FC"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t>18</w:t>
      </w:r>
      <w:r w:rsidRPr="0044724E">
        <w:rPr>
          <w:rFonts w:cstheme="minorHAnsi"/>
          <w:sz w:val="22"/>
          <w:szCs w:val="22"/>
          <w:vertAlign w:val="superscript"/>
        </w:rPr>
        <w:t>00</w:t>
      </w:r>
      <w:r w:rsidRPr="0044724E">
        <w:rPr>
          <w:rFonts w:cstheme="minorHAnsi"/>
          <w:sz w:val="22"/>
          <w:szCs w:val="22"/>
          <w:vertAlign w:val="superscript"/>
        </w:rPr>
        <w:tab/>
      </w:r>
      <w:r w:rsidRPr="0044724E">
        <w:rPr>
          <w:rFonts w:cstheme="minorHAnsi"/>
          <w:sz w:val="22"/>
          <w:szCs w:val="22"/>
        </w:rPr>
        <w:t>1.</w:t>
      </w:r>
      <w:r w:rsidRPr="0044724E">
        <w:rPr>
          <w:rFonts w:cstheme="minorHAnsi"/>
          <w:sz w:val="22"/>
          <w:szCs w:val="22"/>
        </w:rPr>
        <w:tab/>
        <w:t>Z okazji 70. rocznicy urodzin męża i ojca Józefa z podziękowaniem za otrzymane łaski, z prośbą o Boże błogosławieństwo, zdrowie, opiekę Matki Bożej i św. Józefa dla całej rodziny, a także w 1. rocznicę urodzin Viktorii o dalsze zdrowie, Boże błogosławieństwo, opiekę Matki Bożej</w:t>
      </w:r>
    </w:p>
    <w:p w14:paraId="05F77FE3" w14:textId="1880BFCB"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r>
      <w:r w:rsidRPr="0044724E">
        <w:rPr>
          <w:rFonts w:cstheme="minorHAnsi"/>
          <w:sz w:val="22"/>
          <w:szCs w:val="22"/>
        </w:rPr>
        <w:tab/>
      </w:r>
      <w:r w:rsidRPr="0044724E">
        <w:rPr>
          <w:rFonts w:cstheme="minorHAnsi"/>
          <w:sz w:val="22"/>
          <w:szCs w:val="22"/>
        </w:rPr>
        <w:tab/>
        <w:t>2.</w:t>
      </w:r>
      <w:r w:rsidRPr="0044724E">
        <w:rPr>
          <w:rFonts w:cstheme="minorHAnsi"/>
          <w:sz w:val="22"/>
          <w:szCs w:val="22"/>
        </w:rPr>
        <w:tab/>
        <w:t xml:space="preserve">Do Miłosierdzia Bożego za † męża Zdzisława Kwiatkowskiego w 1. rocznicę śmierci </w:t>
      </w:r>
      <w:r w:rsidRPr="0044724E">
        <w:rPr>
          <w:rFonts w:cstheme="minorHAnsi"/>
          <w:i/>
          <w:iCs/>
          <w:sz w:val="22"/>
          <w:szCs w:val="22"/>
        </w:rPr>
        <w:t>(od żony, dzieci, wnuków i prawnuczka)</w:t>
      </w:r>
    </w:p>
    <w:p w14:paraId="02F1CEE2"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44724E">
        <w:rPr>
          <w:rFonts w:cstheme="minorHAnsi"/>
          <w:sz w:val="22"/>
          <w:szCs w:val="22"/>
        </w:rPr>
        <w:tab/>
        <w:t>19</w:t>
      </w:r>
      <w:r w:rsidRPr="0044724E">
        <w:rPr>
          <w:rFonts w:cstheme="minorHAnsi"/>
          <w:sz w:val="22"/>
          <w:szCs w:val="22"/>
          <w:vertAlign w:val="superscript"/>
        </w:rPr>
        <w:t>00</w:t>
      </w:r>
      <w:r w:rsidRPr="0044724E">
        <w:rPr>
          <w:rFonts w:cstheme="minorHAnsi"/>
          <w:sz w:val="22"/>
          <w:szCs w:val="22"/>
        </w:rPr>
        <w:tab/>
      </w:r>
      <w:r w:rsidRPr="0044724E">
        <w:rPr>
          <w:rFonts w:cstheme="minorHAnsi"/>
          <w:sz w:val="22"/>
          <w:szCs w:val="22"/>
        </w:rPr>
        <w:tab/>
      </w:r>
      <w:r w:rsidRPr="0044724E">
        <w:rPr>
          <w:rFonts w:cstheme="minorHAnsi"/>
          <w:sz w:val="22"/>
          <w:szCs w:val="22"/>
        </w:rPr>
        <w:tab/>
      </w:r>
      <w:r w:rsidRPr="0044724E">
        <w:rPr>
          <w:rFonts w:cstheme="minorHAnsi"/>
          <w:b/>
          <w:i/>
          <w:sz w:val="22"/>
          <w:szCs w:val="22"/>
        </w:rPr>
        <w:t>Spotkanie dla młodzieży</w:t>
      </w:r>
      <w:r w:rsidRPr="0044724E">
        <w:rPr>
          <w:rFonts w:cstheme="minorHAnsi"/>
          <w:sz w:val="22"/>
          <w:szCs w:val="22"/>
        </w:rPr>
        <w:t xml:space="preserve"> </w:t>
      </w:r>
    </w:p>
    <w:p w14:paraId="119A560C" w14:textId="77777777" w:rsidR="0044724E" w:rsidRPr="0044724E" w:rsidRDefault="0044724E" w:rsidP="000966EA">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44724E">
        <w:rPr>
          <w:rFonts w:cstheme="minorHAnsi"/>
          <w:b/>
          <w:sz w:val="22"/>
          <w:szCs w:val="22"/>
        </w:rPr>
        <w:t xml:space="preserve">Sobota – 30 listopada 2019 – </w:t>
      </w:r>
      <w:r w:rsidRPr="0044724E">
        <w:rPr>
          <w:rFonts w:cstheme="minorHAnsi"/>
          <w:b/>
          <w:i/>
          <w:iCs/>
          <w:sz w:val="22"/>
          <w:szCs w:val="22"/>
        </w:rPr>
        <w:t xml:space="preserve">św. Andrzeja, Apostoła </w:t>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t>Mt 4,18-22</w:t>
      </w:r>
    </w:p>
    <w:p w14:paraId="68E3C8B3"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44724E">
        <w:rPr>
          <w:rFonts w:cstheme="minorHAnsi"/>
          <w:sz w:val="22"/>
          <w:szCs w:val="22"/>
        </w:rPr>
        <w:tab/>
        <w:t xml:space="preserve">  6</w:t>
      </w:r>
      <w:r w:rsidRPr="0044724E">
        <w:rPr>
          <w:rFonts w:cstheme="minorHAnsi"/>
          <w:sz w:val="22"/>
          <w:szCs w:val="22"/>
          <w:vertAlign w:val="superscript"/>
        </w:rPr>
        <w:t>30</w:t>
      </w:r>
      <w:r w:rsidRPr="0044724E">
        <w:rPr>
          <w:rFonts w:cstheme="minorHAnsi"/>
          <w:sz w:val="22"/>
          <w:szCs w:val="22"/>
        </w:rPr>
        <w:tab/>
        <w:t>1.</w:t>
      </w:r>
      <w:r w:rsidRPr="0044724E">
        <w:rPr>
          <w:rFonts w:cstheme="minorHAnsi"/>
          <w:sz w:val="22"/>
          <w:szCs w:val="22"/>
        </w:rPr>
        <w:tab/>
        <w:t>Z okazji urodzin syna Andrzeja o opiekę Bożą dla niego i rodziny</w:t>
      </w:r>
    </w:p>
    <w:p w14:paraId="059770AB" w14:textId="1E4A8A04"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r>
      <w:r w:rsidRPr="0044724E">
        <w:rPr>
          <w:rFonts w:cstheme="minorHAnsi"/>
          <w:sz w:val="22"/>
          <w:szCs w:val="22"/>
        </w:rPr>
        <w:tab/>
      </w:r>
      <w:r w:rsidRPr="0044724E">
        <w:rPr>
          <w:rFonts w:cstheme="minorHAnsi"/>
          <w:sz w:val="22"/>
          <w:szCs w:val="22"/>
        </w:rPr>
        <w:tab/>
        <w:t>2.</w:t>
      </w:r>
      <w:r w:rsidRPr="0044724E">
        <w:rPr>
          <w:rFonts w:cstheme="minorHAnsi"/>
          <w:sz w:val="22"/>
          <w:szCs w:val="22"/>
        </w:rPr>
        <w:tab/>
        <w:t xml:space="preserve">Za † żonę Iwonę Kawalec w 14. rocznicę śmierci, †† dziadków </w:t>
      </w:r>
      <w:proofErr w:type="spellStart"/>
      <w:r w:rsidRPr="0044724E">
        <w:rPr>
          <w:rFonts w:cstheme="minorHAnsi"/>
          <w:sz w:val="22"/>
          <w:szCs w:val="22"/>
        </w:rPr>
        <w:t>Grabuńczyk</w:t>
      </w:r>
      <w:proofErr w:type="spellEnd"/>
      <w:r w:rsidRPr="0044724E">
        <w:rPr>
          <w:rFonts w:cstheme="minorHAnsi"/>
          <w:sz w:val="22"/>
          <w:szCs w:val="22"/>
        </w:rPr>
        <w:t xml:space="preserve"> i Kawalec, † Zbigniewa Skibę i †† z rodziny </w:t>
      </w:r>
      <w:proofErr w:type="spellStart"/>
      <w:r w:rsidRPr="0044724E">
        <w:rPr>
          <w:rFonts w:cstheme="minorHAnsi"/>
          <w:sz w:val="22"/>
          <w:szCs w:val="22"/>
        </w:rPr>
        <w:t>Fabińskich</w:t>
      </w:r>
      <w:proofErr w:type="spellEnd"/>
    </w:p>
    <w:p w14:paraId="1DCA0A58"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44724E">
        <w:rPr>
          <w:rFonts w:cstheme="minorHAnsi"/>
          <w:sz w:val="22"/>
          <w:szCs w:val="22"/>
        </w:rPr>
        <w:tab/>
        <w:t>17</w:t>
      </w:r>
      <w:r w:rsidRPr="0044724E">
        <w:rPr>
          <w:rFonts w:cstheme="minorHAnsi"/>
          <w:sz w:val="22"/>
          <w:szCs w:val="22"/>
          <w:vertAlign w:val="superscript"/>
        </w:rPr>
        <w:t>30</w:t>
      </w:r>
      <w:r w:rsidRPr="0044724E">
        <w:rPr>
          <w:rFonts w:cstheme="minorHAnsi"/>
          <w:sz w:val="22"/>
          <w:szCs w:val="22"/>
        </w:rPr>
        <w:tab/>
      </w:r>
      <w:r w:rsidRPr="0044724E">
        <w:rPr>
          <w:rFonts w:cstheme="minorHAnsi"/>
          <w:sz w:val="22"/>
          <w:szCs w:val="22"/>
        </w:rPr>
        <w:tab/>
      </w:r>
      <w:r w:rsidRPr="0044724E">
        <w:rPr>
          <w:rFonts w:cstheme="minorHAnsi"/>
          <w:sz w:val="22"/>
          <w:szCs w:val="22"/>
        </w:rPr>
        <w:tab/>
      </w:r>
      <w:r w:rsidRPr="0044724E">
        <w:rPr>
          <w:rFonts w:cstheme="minorHAnsi"/>
          <w:b/>
          <w:i/>
          <w:sz w:val="22"/>
          <w:szCs w:val="22"/>
        </w:rPr>
        <w:t>Nieszpory Maryjne</w:t>
      </w:r>
    </w:p>
    <w:p w14:paraId="6AFB8A9D"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lastRenderedPageBreak/>
        <w:tab/>
        <w:t>18</w:t>
      </w:r>
      <w:r w:rsidRPr="0044724E">
        <w:rPr>
          <w:rFonts w:cstheme="minorHAnsi"/>
          <w:sz w:val="22"/>
          <w:szCs w:val="22"/>
          <w:vertAlign w:val="superscript"/>
        </w:rPr>
        <w:t>00</w:t>
      </w:r>
      <w:r w:rsidRPr="0044724E">
        <w:rPr>
          <w:rFonts w:cstheme="minorHAnsi"/>
          <w:sz w:val="22"/>
          <w:szCs w:val="22"/>
        </w:rPr>
        <w:tab/>
      </w:r>
      <w:r w:rsidRPr="0044724E">
        <w:rPr>
          <w:rFonts w:cstheme="minorHAnsi"/>
          <w:i/>
          <w:sz w:val="22"/>
          <w:szCs w:val="22"/>
        </w:rPr>
        <w:tab/>
      </w:r>
      <w:r w:rsidRPr="0044724E">
        <w:rPr>
          <w:rFonts w:cstheme="minorHAnsi"/>
          <w:i/>
          <w:sz w:val="22"/>
          <w:szCs w:val="22"/>
        </w:rPr>
        <w:tab/>
        <w:t xml:space="preserve">W sobotni wieczór: </w:t>
      </w:r>
      <w:r w:rsidRPr="0044724E">
        <w:rPr>
          <w:rFonts w:cstheme="minorHAnsi"/>
          <w:sz w:val="22"/>
          <w:szCs w:val="22"/>
        </w:rPr>
        <w:t>1. Za † Monikę Zawisz w rocznicę urodzin</w:t>
      </w:r>
    </w:p>
    <w:p w14:paraId="2FB72BC4" w14:textId="76365713"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44724E">
        <w:rPr>
          <w:rFonts w:cstheme="minorHAnsi"/>
          <w:sz w:val="22"/>
          <w:szCs w:val="22"/>
        </w:rPr>
        <w:tab/>
      </w:r>
      <w:r w:rsidRPr="0044724E">
        <w:rPr>
          <w:rFonts w:cstheme="minorHAnsi"/>
          <w:sz w:val="22"/>
          <w:szCs w:val="22"/>
        </w:rPr>
        <w:tab/>
      </w:r>
      <w:r w:rsidRPr="0044724E">
        <w:rPr>
          <w:rFonts w:cstheme="minorHAnsi"/>
          <w:sz w:val="22"/>
          <w:szCs w:val="22"/>
        </w:rPr>
        <w:tab/>
        <w:t>2.</w:t>
      </w:r>
      <w:r w:rsidRPr="0044724E">
        <w:rPr>
          <w:rFonts w:cstheme="minorHAnsi"/>
          <w:sz w:val="22"/>
          <w:szCs w:val="22"/>
        </w:rPr>
        <w:tab/>
        <w:t xml:space="preserve">Msza św. zbiorowa za zmarłych: </w:t>
      </w:r>
      <w:r>
        <w:rPr>
          <w:rFonts w:cstheme="minorHAnsi"/>
          <w:sz w:val="22"/>
          <w:szCs w:val="22"/>
        </w:rPr>
        <w:t>-</w:t>
      </w:r>
      <w:r w:rsidRPr="0044724E">
        <w:rPr>
          <w:rFonts w:cstheme="minorHAnsi"/>
          <w:sz w:val="22"/>
          <w:szCs w:val="22"/>
        </w:rPr>
        <w:t xml:space="preserve"> Za † Stefana </w:t>
      </w:r>
      <w:r w:rsidRPr="0044724E">
        <w:rPr>
          <w:rFonts w:cstheme="minorHAnsi"/>
          <w:b/>
          <w:bCs/>
          <w:sz w:val="22"/>
          <w:szCs w:val="22"/>
        </w:rPr>
        <w:t>Matuszek</w:t>
      </w:r>
      <w:r w:rsidRPr="0044724E">
        <w:rPr>
          <w:rFonts w:cstheme="minorHAnsi"/>
          <w:sz w:val="22"/>
          <w:szCs w:val="22"/>
        </w:rPr>
        <w:t>, † córkę Michaelę;</w:t>
      </w:r>
      <w:r>
        <w:rPr>
          <w:rFonts w:cstheme="minorHAnsi"/>
          <w:sz w:val="22"/>
          <w:szCs w:val="22"/>
        </w:rPr>
        <w:t xml:space="preserve"> </w:t>
      </w:r>
      <w:r w:rsidRPr="0044724E">
        <w:rPr>
          <w:rFonts w:cstheme="minorHAnsi"/>
          <w:sz w:val="22"/>
          <w:szCs w:val="22"/>
        </w:rPr>
        <w:t xml:space="preserve">- W 2. rocznicę śmierci Bożeny </w:t>
      </w:r>
      <w:r w:rsidRPr="0044724E">
        <w:rPr>
          <w:rFonts w:cstheme="minorHAnsi"/>
          <w:b/>
          <w:bCs/>
          <w:sz w:val="22"/>
          <w:szCs w:val="22"/>
        </w:rPr>
        <w:t>Żelazko</w:t>
      </w:r>
      <w:r w:rsidRPr="0044724E">
        <w:rPr>
          <w:rFonts w:cstheme="minorHAnsi"/>
          <w:sz w:val="22"/>
          <w:szCs w:val="22"/>
        </w:rPr>
        <w:t xml:space="preserve">, rodziców i dziadków z obu stron </w:t>
      </w:r>
      <w:r w:rsidRPr="0044724E">
        <w:rPr>
          <w:rFonts w:cstheme="minorHAnsi"/>
          <w:i/>
          <w:iCs/>
          <w:sz w:val="22"/>
          <w:szCs w:val="22"/>
        </w:rPr>
        <w:t>(od męża Ryszarda i synów Olgierda i Jarosława z rodzinami)</w:t>
      </w:r>
      <w:r w:rsidRPr="0044724E">
        <w:rPr>
          <w:rFonts w:cstheme="minorHAnsi"/>
          <w:sz w:val="22"/>
          <w:szCs w:val="22"/>
        </w:rPr>
        <w:t>;</w:t>
      </w:r>
      <w:r>
        <w:rPr>
          <w:rFonts w:cstheme="minorHAnsi"/>
          <w:sz w:val="22"/>
          <w:szCs w:val="22"/>
        </w:rPr>
        <w:t xml:space="preserve"> </w:t>
      </w:r>
      <w:r w:rsidRPr="0044724E">
        <w:rPr>
          <w:rFonts w:cstheme="minorHAnsi"/>
          <w:sz w:val="22"/>
          <w:szCs w:val="22"/>
        </w:rPr>
        <w:t xml:space="preserve">- Za † Władysława </w:t>
      </w:r>
      <w:proofErr w:type="spellStart"/>
      <w:r w:rsidRPr="0044724E">
        <w:rPr>
          <w:rFonts w:cstheme="minorHAnsi"/>
          <w:b/>
          <w:bCs/>
          <w:sz w:val="22"/>
          <w:szCs w:val="22"/>
        </w:rPr>
        <w:t>Margiczok</w:t>
      </w:r>
      <w:proofErr w:type="spellEnd"/>
      <w:r w:rsidRPr="0044724E">
        <w:rPr>
          <w:rFonts w:cstheme="minorHAnsi"/>
          <w:sz w:val="22"/>
          <w:szCs w:val="22"/>
        </w:rPr>
        <w:t xml:space="preserve"> w 1. rocznicę śmierci </w:t>
      </w:r>
      <w:r w:rsidRPr="0044724E">
        <w:rPr>
          <w:rFonts w:cstheme="minorHAnsi"/>
          <w:i/>
          <w:iCs/>
          <w:sz w:val="22"/>
          <w:szCs w:val="22"/>
        </w:rPr>
        <w:t>(od sąsiadów z ulicy Chełmońskiego 15)</w:t>
      </w:r>
      <w:r w:rsidRPr="0044724E">
        <w:rPr>
          <w:rFonts w:cstheme="minorHAnsi"/>
          <w:sz w:val="22"/>
          <w:szCs w:val="22"/>
        </w:rPr>
        <w:t>;</w:t>
      </w:r>
      <w:r>
        <w:rPr>
          <w:rFonts w:cstheme="minorHAnsi"/>
          <w:sz w:val="22"/>
          <w:szCs w:val="22"/>
        </w:rPr>
        <w:t xml:space="preserve"> </w:t>
      </w:r>
      <w:r w:rsidRPr="0044724E">
        <w:rPr>
          <w:rFonts w:cstheme="minorHAnsi"/>
          <w:sz w:val="22"/>
          <w:szCs w:val="22"/>
        </w:rPr>
        <w:t xml:space="preserve">- Za † Barbarę </w:t>
      </w:r>
      <w:proofErr w:type="spellStart"/>
      <w:r w:rsidRPr="0044724E">
        <w:rPr>
          <w:rFonts w:cstheme="minorHAnsi"/>
          <w:b/>
          <w:bCs/>
          <w:sz w:val="22"/>
          <w:szCs w:val="22"/>
        </w:rPr>
        <w:t>Koterba</w:t>
      </w:r>
      <w:proofErr w:type="spellEnd"/>
      <w:r w:rsidRPr="0044724E">
        <w:rPr>
          <w:rFonts w:cstheme="minorHAnsi"/>
          <w:sz w:val="22"/>
          <w:szCs w:val="22"/>
        </w:rPr>
        <w:t xml:space="preserve"> w 1. rocznicę śmierci i wszystkich †† z rodziny;</w:t>
      </w:r>
      <w:r>
        <w:rPr>
          <w:rFonts w:cstheme="minorHAnsi"/>
          <w:sz w:val="22"/>
          <w:szCs w:val="22"/>
        </w:rPr>
        <w:t xml:space="preserve"> </w:t>
      </w:r>
      <w:r w:rsidRPr="0044724E">
        <w:rPr>
          <w:rFonts w:cstheme="minorHAnsi"/>
          <w:sz w:val="22"/>
          <w:szCs w:val="22"/>
        </w:rPr>
        <w:t xml:space="preserve">- Do Miłosierdzia Bożego za †† rodziców </w:t>
      </w:r>
      <w:r w:rsidRPr="0044724E">
        <w:rPr>
          <w:rFonts w:cstheme="minorHAnsi"/>
          <w:b/>
          <w:bCs/>
          <w:sz w:val="22"/>
          <w:szCs w:val="22"/>
        </w:rPr>
        <w:t>Helenę i Wojciecha</w:t>
      </w:r>
      <w:r w:rsidRPr="0044724E">
        <w:rPr>
          <w:rFonts w:cstheme="minorHAnsi"/>
          <w:sz w:val="22"/>
          <w:szCs w:val="22"/>
        </w:rPr>
        <w:t xml:space="preserve"> oraz Anielę i Augustyna;</w:t>
      </w:r>
      <w:r>
        <w:rPr>
          <w:rFonts w:cstheme="minorHAnsi"/>
          <w:sz w:val="22"/>
          <w:szCs w:val="22"/>
        </w:rPr>
        <w:t xml:space="preserve"> </w:t>
      </w:r>
      <w:r w:rsidRPr="0044724E">
        <w:rPr>
          <w:rFonts w:cstheme="minorHAnsi"/>
          <w:sz w:val="22"/>
          <w:szCs w:val="22"/>
        </w:rPr>
        <w:tab/>
        <w:t xml:space="preserve">- Za † Marię </w:t>
      </w:r>
      <w:r w:rsidRPr="0044724E">
        <w:rPr>
          <w:rFonts w:cstheme="minorHAnsi"/>
          <w:b/>
          <w:bCs/>
          <w:sz w:val="22"/>
          <w:szCs w:val="22"/>
        </w:rPr>
        <w:t>Surmę</w:t>
      </w:r>
      <w:r w:rsidRPr="0044724E">
        <w:rPr>
          <w:rFonts w:cstheme="minorHAnsi"/>
          <w:sz w:val="22"/>
          <w:szCs w:val="22"/>
        </w:rPr>
        <w:t xml:space="preserve"> w rocznicę śmierci;</w:t>
      </w:r>
      <w:r>
        <w:rPr>
          <w:rFonts w:cstheme="minorHAnsi"/>
          <w:sz w:val="22"/>
          <w:szCs w:val="22"/>
        </w:rPr>
        <w:t xml:space="preserve"> </w:t>
      </w:r>
      <w:r w:rsidRPr="0044724E">
        <w:rPr>
          <w:rFonts w:cstheme="minorHAnsi"/>
          <w:sz w:val="22"/>
          <w:szCs w:val="22"/>
        </w:rPr>
        <w:t xml:space="preserve">- Do Miłosierdzia Bożego za † męża i ojca Władysława </w:t>
      </w:r>
      <w:proofErr w:type="spellStart"/>
      <w:r w:rsidRPr="0044724E">
        <w:rPr>
          <w:rFonts w:cstheme="minorHAnsi"/>
          <w:b/>
          <w:bCs/>
          <w:sz w:val="22"/>
          <w:szCs w:val="22"/>
        </w:rPr>
        <w:t>Margiczok</w:t>
      </w:r>
      <w:proofErr w:type="spellEnd"/>
      <w:r w:rsidRPr="0044724E">
        <w:rPr>
          <w:rFonts w:cstheme="minorHAnsi"/>
          <w:sz w:val="22"/>
          <w:szCs w:val="22"/>
        </w:rPr>
        <w:t xml:space="preserve"> w 1. rocznicę śmierci;</w:t>
      </w:r>
      <w:r>
        <w:rPr>
          <w:rFonts w:cstheme="minorHAnsi"/>
          <w:sz w:val="22"/>
          <w:szCs w:val="22"/>
        </w:rPr>
        <w:t xml:space="preserve"> </w:t>
      </w:r>
      <w:r w:rsidRPr="0044724E">
        <w:rPr>
          <w:rFonts w:cstheme="minorHAnsi"/>
          <w:sz w:val="22"/>
          <w:szCs w:val="22"/>
        </w:rPr>
        <w:t xml:space="preserve">- Za †† rodziców Krystynę i </w:t>
      </w:r>
      <w:proofErr w:type="spellStart"/>
      <w:r w:rsidRPr="0044724E">
        <w:rPr>
          <w:rFonts w:cstheme="minorHAnsi"/>
          <w:sz w:val="22"/>
          <w:szCs w:val="22"/>
        </w:rPr>
        <w:t>Waltra</w:t>
      </w:r>
      <w:proofErr w:type="spellEnd"/>
      <w:r w:rsidRPr="0044724E">
        <w:rPr>
          <w:rFonts w:cstheme="minorHAnsi"/>
          <w:sz w:val="22"/>
          <w:szCs w:val="22"/>
        </w:rPr>
        <w:t xml:space="preserve"> </w:t>
      </w:r>
      <w:r w:rsidRPr="0044724E">
        <w:rPr>
          <w:rFonts w:cstheme="minorHAnsi"/>
          <w:b/>
          <w:bCs/>
          <w:sz w:val="22"/>
          <w:szCs w:val="22"/>
        </w:rPr>
        <w:t>Zając</w:t>
      </w:r>
      <w:r w:rsidRPr="0044724E">
        <w:rPr>
          <w:rFonts w:cstheme="minorHAnsi"/>
          <w:sz w:val="22"/>
          <w:szCs w:val="22"/>
        </w:rPr>
        <w:t xml:space="preserve">, siostrę Małgorzatę Sawina, brata Piotra Zając i </w:t>
      </w:r>
      <w:proofErr w:type="spellStart"/>
      <w:r w:rsidRPr="0044724E">
        <w:rPr>
          <w:rFonts w:cstheme="minorHAnsi"/>
          <w:sz w:val="22"/>
          <w:szCs w:val="22"/>
        </w:rPr>
        <w:t>Gintra</w:t>
      </w:r>
      <w:proofErr w:type="spellEnd"/>
      <w:r w:rsidRPr="0044724E">
        <w:rPr>
          <w:rFonts w:cstheme="minorHAnsi"/>
          <w:sz w:val="22"/>
          <w:szCs w:val="22"/>
        </w:rPr>
        <w:t xml:space="preserve"> Paruzel, chrzestnego Tadeusza Ekiert i Zenona Adamczewskiego;</w:t>
      </w:r>
      <w:r>
        <w:rPr>
          <w:rFonts w:cstheme="minorHAnsi"/>
          <w:sz w:val="22"/>
          <w:szCs w:val="22"/>
        </w:rPr>
        <w:t xml:space="preserve"> </w:t>
      </w:r>
      <w:r w:rsidRPr="0044724E">
        <w:rPr>
          <w:rFonts w:cstheme="minorHAnsi"/>
          <w:sz w:val="22"/>
          <w:szCs w:val="22"/>
        </w:rPr>
        <w:t xml:space="preserve">- Za † Henryka </w:t>
      </w:r>
      <w:r w:rsidRPr="0044724E">
        <w:rPr>
          <w:rFonts w:cstheme="minorHAnsi"/>
          <w:b/>
          <w:bCs/>
          <w:sz w:val="22"/>
          <w:szCs w:val="22"/>
        </w:rPr>
        <w:t>Bulenda</w:t>
      </w:r>
      <w:r w:rsidRPr="0044724E">
        <w:rPr>
          <w:rFonts w:cstheme="minorHAnsi"/>
          <w:sz w:val="22"/>
          <w:szCs w:val="22"/>
        </w:rPr>
        <w:t>;</w:t>
      </w:r>
      <w:r>
        <w:rPr>
          <w:rFonts w:cstheme="minorHAnsi"/>
          <w:sz w:val="22"/>
          <w:szCs w:val="22"/>
        </w:rPr>
        <w:t xml:space="preserve"> </w:t>
      </w:r>
      <w:r w:rsidRPr="0044724E">
        <w:rPr>
          <w:rFonts w:cstheme="minorHAnsi"/>
          <w:sz w:val="22"/>
          <w:szCs w:val="22"/>
        </w:rPr>
        <w:t xml:space="preserve">- Za † siostrę </w:t>
      </w:r>
      <w:r w:rsidRPr="0044724E">
        <w:rPr>
          <w:rFonts w:cstheme="minorHAnsi"/>
          <w:b/>
          <w:bCs/>
          <w:sz w:val="22"/>
          <w:szCs w:val="22"/>
        </w:rPr>
        <w:t>Anielę</w:t>
      </w:r>
      <w:r w:rsidRPr="0044724E">
        <w:rPr>
          <w:rFonts w:cstheme="minorHAnsi"/>
          <w:sz w:val="22"/>
          <w:szCs w:val="22"/>
        </w:rPr>
        <w:t xml:space="preserve"> w 1. rocznicę śmierci, † męża Tadeusza, †† rodziców, braci i wszystkich †† z rodziny;</w:t>
      </w:r>
      <w:r>
        <w:rPr>
          <w:rFonts w:cstheme="minorHAnsi"/>
          <w:sz w:val="22"/>
          <w:szCs w:val="22"/>
        </w:rPr>
        <w:t xml:space="preserve"> </w:t>
      </w:r>
      <w:r w:rsidRPr="0044724E">
        <w:rPr>
          <w:rFonts w:cstheme="minorHAnsi"/>
          <w:sz w:val="22"/>
          <w:szCs w:val="22"/>
        </w:rPr>
        <w:t xml:space="preserve">- Za † Krystynę </w:t>
      </w:r>
      <w:proofErr w:type="spellStart"/>
      <w:r w:rsidRPr="0044724E">
        <w:rPr>
          <w:rFonts w:cstheme="minorHAnsi"/>
          <w:b/>
          <w:bCs/>
          <w:sz w:val="22"/>
          <w:szCs w:val="22"/>
        </w:rPr>
        <w:t>Pospiszyl</w:t>
      </w:r>
      <w:proofErr w:type="spellEnd"/>
      <w:r w:rsidRPr="0044724E">
        <w:rPr>
          <w:rFonts w:cstheme="minorHAnsi"/>
          <w:sz w:val="22"/>
          <w:szCs w:val="22"/>
        </w:rPr>
        <w:t xml:space="preserve"> w 3. rocznicę śmierci i za † Mieczysława </w:t>
      </w:r>
      <w:proofErr w:type="spellStart"/>
      <w:r w:rsidRPr="0044724E">
        <w:rPr>
          <w:rFonts w:cstheme="minorHAnsi"/>
          <w:sz w:val="22"/>
          <w:szCs w:val="22"/>
        </w:rPr>
        <w:t>Pospiszyl</w:t>
      </w:r>
      <w:proofErr w:type="spellEnd"/>
      <w:r w:rsidRPr="0044724E">
        <w:rPr>
          <w:rFonts w:cstheme="minorHAnsi"/>
          <w:sz w:val="22"/>
          <w:szCs w:val="22"/>
        </w:rPr>
        <w:t>;</w:t>
      </w:r>
      <w:r>
        <w:rPr>
          <w:rFonts w:cstheme="minorHAnsi"/>
          <w:sz w:val="22"/>
          <w:szCs w:val="22"/>
        </w:rPr>
        <w:t xml:space="preserve"> </w:t>
      </w:r>
      <w:r w:rsidRPr="0044724E">
        <w:rPr>
          <w:rFonts w:cstheme="minorHAnsi"/>
          <w:sz w:val="22"/>
          <w:szCs w:val="22"/>
        </w:rPr>
        <w:t xml:space="preserve">- Za † Stefana </w:t>
      </w:r>
      <w:r w:rsidRPr="0044724E">
        <w:rPr>
          <w:rFonts w:cstheme="minorHAnsi"/>
          <w:b/>
          <w:bCs/>
          <w:sz w:val="22"/>
          <w:szCs w:val="22"/>
        </w:rPr>
        <w:t>Pasikowskiego</w:t>
      </w:r>
      <w:r w:rsidRPr="0044724E">
        <w:rPr>
          <w:rFonts w:cstheme="minorHAnsi"/>
          <w:sz w:val="22"/>
          <w:szCs w:val="22"/>
        </w:rPr>
        <w:t xml:space="preserve"> w 30. dzień;</w:t>
      </w:r>
      <w:r>
        <w:rPr>
          <w:rFonts w:cstheme="minorHAnsi"/>
          <w:sz w:val="22"/>
          <w:szCs w:val="22"/>
        </w:rPr>
        <w:t xml:space="preserve"> </w:t>
      </w:r>
      <w:r w:rsidRPr="0044724E">
        <w:rPr>
          <w:rFonts w:cstheme="minorHAnsi"/>
          <w:sz w:val="22"/>
          <w:szCs w:val="22"/>
        </w:rPr>
        <w:t xml:space="preserve">- Za † Hildegardę </w:t>
      </w:r>
      <w:r w:rsidRPr="0044724E">
        <w:rPr>
          <w:rFonts w:cstheme="minorHAnsi"/>
          <w:b/>
          <w:bCs/>
          <w:sz w:val="22"/>
          <w:szCs w:val="22"/>
        </w:rPr>
        <w:t>Kobylak</w:t>
      </w:r>
      <w:r w:rsidRPr="0044724E">
        <w:rPr>
          <w:rFonts w:cstheme="minorHAnsi"/>
          <w:sz w:val="22"/>
          <w:szCs w:val="22"/>
        </w:rPr>
        <w:t xml:space="preserve"> w 30. dzień;</w:t>
      </w:r>
      <w:r>
        <w:rPr>
          <w:rFonts w:cstheme="minorHAnsi"/>
          <w:sz w:val="22"/>
          <w:szCs w:val="22"/>
        </w:rPr>
        <w:t xml:space="preserve"> </w:t>
      </w:r>
      <w:r w:rsidRPr="0044724E">
        <w:rPr>
          <w:rFonts w:cstheme="minorHAnsi"/>
          <w:sz w:val="22"/>
          <w:szCs w:val="22"/>
        </w:rPr>
        <w:t xml:space="preserve">- Za † Wandę </w:t>
      </w:r>
      <w:r w:rsidRPr="0044724E">
        <w:rPr>
          <w:rFonts w:cstheme="minorHAnsi"/>
          <w:b/>
          <w:bCs/>
          <w:sz w:val="22"/>
          <w:szCs w:val="22"/>
        </w:rPr>
        <w:t>Potocką</w:t>
      </w:r>
      <w:r w:rsidRPr="0044724E">
        <w:rPr>
          <w:rFonts w:cstheme="minorHAnsi"/>
          <w:sz w:val="22"/>
          <w:szCs w:val="22"/>
        </w:rPr>
        <w:t xml:space="preserve"> w 30. dzień;</w:t>
      </w:r>
      <w:r>
        <w:rPr>
          <w:rFonts w:cstheme="minorHAnsi"/>
          <w:sz w:val="22"/>
          <w:szCs w:val="22"/>
        </w:rPr>
        <w:t xml:space="preserve"> </w:t>
      </w:r>
      <w:r w:rsidRPr="0044724E">
        <w:rPr>
          <w:rFonts w:cstheme="minorHAnsi"/>
          <w:sz w:val="22"/>
          <w:szCs w:val="22"/>
        </w:rPr>
        <w:t xml:space="preserve">- Za † Jerzego </w:t>
      </w:r>
      <w:proofErr w:type="spellStart"/>
      <w:r w:rsidRPr="0044724E">
        <w:rPr>
          <w:rFonts w:cstheme="minorHAnsi"/>
          <w:b/>
          <w:bCs/>
          <w:sz w:val="22"/>
          <w:szCs w:val="22"/>
        </w:rPr>
        <w:t>Kuzara</w:t>
      </w:r>
      <w:proofErr w:type="spellEnd"/>
      <w:r w:rsidRPr="0044724E">
        <w:rPr>
          <w:rFonts w:cstheme="minorHAnsi"/>
          <w:sz w:val="22"/>
          <w:szCs w:val="22"/>
        </w:rPr>
        <w:t xml:space="preserve"> w 30. dzień;</w:t>
      </w:r>
      <w:r>
        <w:rPr>
          <w:rFonts w:cstheme="minorHAnsi"/>
          <w:sz w:val="22"/>
          <w:szCs w:val="22"/>
        </w:rPr>
        <w:t xml:space="preserve"> -</w:t>
      </w:r>
      <w:r w:rsidRPr="0044724E">
        <w:rPr>
          <w:rFonts w:cstheme="minorHAnsi"/>
          <w:sz w:val="22"/>
          <w:szCs w:val="22"/>
        </w:rPr>
        <w:t xml:space="preserve"> Za † Dariusza </w:t>
      </w:r>
      <w:proofErr w:type="spellStart"/>
      <w:r w:rsidRPr="0044724E">
        <w:rPr>
          <w:rFonts w:cstheme="minorHAnsi"/>
          <w:b/>
          <w:bCs/>
          <w:sz w:val="22"/>
          <w:szCs w:val="22"/>
        </w:rPr>
        <w:t>Grębskiego</w:t>
      </w:r>
      <w:proofErr w:type="spellEnd"/>
      <w:r w:rsidRPr="0044724E">
        <w:rPr>
          <w:rFonts w:cstheme="minorHAnsi"/>
          <w:sz w:val="22"/>
          <w:szCs w:val="22"/>
        </w:rPr>
        <w:t xml:space="preserve"> w 30. dzień;</w:t>
      </w:r>
      <w:r>
        <w:rPr>
          <w:rFonts w:cstheme="minorHAnsi"/>
          <w:sz w:val="22"/>
          <w:szCs w:val="22"/>
        </w:rPr>
        <w:t xml:space="preserve"> </w:t>
      </w:r>
      <w:r w:rsidRPr="0044724E">
        <w:rPr>
          <w:rFonts w:cstheme="minorHAnsi"/>
          <w:sz w:val="22"/>
          <w:szCs w:val="22"/>
        </w:rPr>
        <w:t xml:space="preserve">- Za † </w:t>
      </w:r>
      <w:proofErr w:type="spellStart"/>
      <w:r w:rsidRPr="0044724E">
        <w:rPr>
          <w:rFonts w:cstheme="minorHAnsi"/>
          <w:sz w:val="22"/>
          <w:szCs w:val="22"/>
        </w:rPr>
        <w:t>Irmgardę</w:t>
      </w:r>
      <w:proofErr w:type="spellEnd"/>
      <w:r w:rsidRPr="0044724E">
        <w:rPr>
          <w:rFonts w:cstheme="minorHAnsi"/>
          <w:sz w:val="22"/>
          <w:szCs w:val="22"/>
        </w:rPr>
        <w:t xml:space="preserve"> </w:t>
      </w:r>
      <w:proofErr w:type="spellStart"/>
      <w:r w:rsidRPr="0044724E">
        <w:rPr>
          <w:rFonts w:cstheme="minorHAnsi"/>
          <w:b/>
          <w:bCs/>
          <w:sz w:val="22"/>
          <w:szCs w:val="22"/>
        </w:rPr>
        <w:t>Mrosek</w:t>
      </w:r>
      <w:proofErr w:type="spellEnd"/>
      <w:r w:rsidRPr="0044724E">
        <w:rPr>
          <w:rFonts w:cstheme="minorHAnsi"/>
          <w:sz w:val="22"/>
          <w:szCs w:val="22"/>
        </w:rPr>
        <w:t xml:space="preserve"> w 30 dzień;</w:t>
      </w:r>
      <w:r>
        <w:rPr>
          <w:rFonts w:cstheme="minorHAnsi"/>
          <w:sz w:val="22"/>
          <w:szCs w:val="22"/>
        </w:rPr>
        <w:t xml:space="preserve"> </w:t>
      </w:r>
      <w:r w:rsidRPr="0044724E">
        <w:rPr>
          <w:rFonts w:cstheme="minorHAnsi"/>
          <w:sz w:val="22"/>
          <w:szCs w:val="22"/>
        </w:rPr>
        <w:t xml:space="preserve">- Za †† rodziców Stanisławę i Juliana </w:t>
      </w:r>
      <w:r w:rsidRPr="0044724E">
        <w:rPr>
          <w:rFonts w:cstheme="minorHAnsi"/>
          <w:b/>
          <w:bCs/>
          <w:sz w:val="22"/>
          <w:szCs w:val="22"/>
        </w:rPr>
        <w:t>Lewkowicz</w:t>
      </w:r>
      <w:r w:rsidRPr="0044724E">
        <w:rPr>
          <w:rFonts w:cstheme="minorHAnsi"/>
          <w:sz w:val="22"/>
          <w:szCs w:val="22"/>
        </w:rPr>
        <w:t>, męża Stefana, braci Edmunda, Czesława i Jana, siostrę Marię, szwagra Szymona, bratową Stefanię, †† z rodzin Lewkowicz i Klimowicz;</w:t>
      </w:r>
      <w:r>
        <w:rPr>
          <w:rFonts w:cstheme="minorHAnsi"/>
          <w:sz w:val="22"/>
          <w:szCs w:val="22"/>
        </w:rPr>
        <w:t xml:space="preserve"> -</w:t>
      </w:r>
      <w:r w:rsidRPr="0044724E">
        <w:rPr>
          <w:rFonts w:cstheme="minorHAnsi"/>
          <w:sz w:val="22"/>
          <w:szCs w:val="22"/>
        </w:rPr>
        <w:t xml:space="preserve"> Za † Gabrielę </w:t>
      </w:r>
      <w:r w:rsidRPr="0044724E">
        <w:rPr>
          <w:rFonts w:cstheme="minorHAnsi"/>
          <w:b/>
          <w:bCs/>
          <w:sz w:val="22"/>
          <w:szCs w:val="22"/>
        </w:rPr>
        <w:t>Górską</w:t>
      </w:r>
      <w:r w:rsidRPr="0044724E">
        <w:rPr>
          <w:rFonts w:cstheme="minorHAnsi"/>
          <w:sz w:val="22"/>
          <w:szCs w:val="22"/>
        </w:rPr>
        <w:t xml:space="preserve"> w 1. rocznicę śmierci;</w:t>
      </w:r>
      <w:r>
        <w:rPr>
          <w:rFonts w:cstheme="minorHAnsi"/>
          <w:sz w:val="22"/>
          <w:szCs w:val="22"/>
        </w:rPr>
        <w:t xml:space="preserve"> </w:t>
      </w:r>
      <w:r w:rsidRPr="0044724E">
        <w:rPr>
          <w:rFonts w:cstheme="minorHAnsi"/>
          <w:sz w:val="22"/>
          <w:szCs w:val="22"/>
        </w:rPr>
        <w:t xml:space="preserve">- za † Jana </w:t>
      </w:r>
      <w:r w:rsidRPr="0044724E">
        <w:rPr>
          <w:rFonts w:cstheme="minorHAnsi"/>
          <w:b/>
          <w:bCs/>
          <w:sz w:val="22"/>
          <w:szCs w:val="22"/>
        </w:rPr>
        <w:t>Górkę</w:t>
      </w:r>
      <w:r w:rsidRPr="0044724E">
        <w:rPr>
          <w:rFonts w:cstheme="minorHAnsi"/>
          <w:sz w:val="22"/>
          <w:szCs w:val="22"/>
        </w:rPr>
        <w:t xml:space="preserve"> </w:t>
      </w:r>
      <w:r w:rsidRPr="0044724E">
        <w:rPr>
          <w:rFonts w:cstheme="minorHAnsi"/>
          <w:i/>
          <w:iCs/>
          <w:sz w:val="22"/>
          <w:szCs w:val="22"/>
        </w:rPr>
        <w:t>(od pracowników zakładu „Herkules”)</w:t>
      </w:r>
    </w:p>
    <w:p w14:paraId="2116D2CD" w14:textId="329AE542" w:rsidR="0044724E" w:rsidRPr="0044724E" w:rsidRDefault="0044724E" w:rsidP="000966E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44724E">
        <w:rPr>
          <w:rFonts w:cstheme="minorHAnsi"/>
          <w:b/>
          <w:color w:val="7030A0"/>
          <w:sz w:val="22"/>
          <w:szCs w:val="22"/>
        </w:rPr>
        <w:t xml:space="preserve">I Niedziela Adwentu – 1 grudnia 2019 </w:t>
      </w:r>
      <w:r w:rsidRPr="0044724E">
        <w:rPr>
          <w:rFonts w:cstheme="minorHAnsi"/>
          <w:b/>
          <w:i/>
          <w:iCs/>
          <w:sz w:val="22"/>
          <w:szCs w:val="22"/>
        </w:rPr>
        <w:tab/>
      </w:r>
      <w:r w:rsidRPr="0044724E">
        <w:rPr>
          <w:rFonts w:cstheme="minorHAnsi"/>
          <w:b/>
          <w:i/>
          <w:iCs/>
          <w:sz w:val="22"/>
          <w:szCs w:val="22"/>
        </w:rPr>
        <w:tab/>
      </w:r>
      <w:r w:rsidRPr="0044724E">
        <w:rPr>
          <w:rFonts w:cstheme="minorHAnsi"/>
          <w:b/>
          <w:i/>
          <w:iCs/>
          <w:sz w:val="22"/>
          <w:szCs w:val="22"/>
        </w:rPr>
        <w:tab/>
      </w:r>
      <w:r>
        <w:rPr>
          <w:rFonts w:cstheme="minorHAnsi"/>
          <w:b/>
          <w:i/>
          <w:iCs/>
          <w:sz w:val="22"/>
          <w:szCs w:val="22"/>
        </w:rPr>
        <w:tab/>
      </w:r>
      <w:r w:rsidRPr="0044724E">
        <w:rPr>
          <w:rFonts w:cstheme="minorHAnsi"/>
          <w:b/>
          <w:i/>
          <w:iCs/>
          <w:sz w:val="22"/>
          <w:szCs w:val="22"/>
        </w:rPr>
        <w:t xml:space="preserve">Iz 2,1-5; </w:t>
      </w:r>
      <w:proofErr w:type="spellStart"/>
      <w:r w:rsidRPr="0044724E">
        <w:rPr>
          <w:rFonts w:cstheme="minorHAnsi"/>
          <w:b/>
          <w:i/>
          <w:iCs/>
          <w:sz w:val="22"/>
          <w:szCs w:val="22"/>
        </w:rPr>
        <w:t>Rz</w:t>
      </w:r>
      <w:proofErr w:type="spellEnd"/>
      <w:r w:rsidRPr="0044724E">
        <w:rPr>
          <w:rFonts w:cstheme="minorHAnsi"/>
          <w:b/>
          <w:i/>
          <w:iCs/>
          <w:sz w:val="22"/>
          <w:szCs w:val="22"/>
        </w:rPr>
        <w:t xml:space="preserve"> 13,11-14; Mt 24,37-44</w:t>
      </w:r>
    </w:p>
    <w:p w14:paraId="03A1B8BA"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t xml:space="preserve">  7</w:t>
      </w:r>
      <w:r w:rsidRPr="0044724E">
        <w:rPr>
          <w:rFonts w:cstheme="minorHAnsi"/>
          <w:sz w:val="22"/>
          <w:szCs w:val="22"/>
          <w:vertAlign w:val="superscript"/>
        </w:rPr>
        <w:t>00</w:t>
      </w:r>
      <w:r w:rsidRPr="0044724E">
        <w:rPr>
          <w:rFonts w:cstheme="minorHAnsi"/>
          <w:sz w:val="22"/>
          <w:szCs w:val="22"/>
        </w:rPr>
        <w:tab/>
      </w:r>
      <w:r w:rsidRPr="0044724E">
        <w:rPr>
          <w:rFonts w:cstheme="minorHAnsi"/>
          <w:sz w:val="22"/>
          <w:szCs w:val="22"/>
        </w:rPr>
        <w:tab/>
      </w:r>
      <w:r w:rsidRPr="0044724E">
        <w:rPr>
          <w:rFonts w:cstheme="minorHAnsi"/>
          <w:sz w:val="22"/>
          <w:szCs w:val="22"/>
        </w:rPr>
        <w:tab/>
        <w:t>Do Bożej Opatrzności. podziękowaniem za otrzymane łaski, z prośbą o Boże błogosławieństwo i zdrowie dla siostry Janiny</w:t>
      </w:r>
    </w:p>
    <w:p w14:paraId="6E385829"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t xml:space="preserve">  8</w:t>
      </w:r>
      <w:r w:rsidRPr="0044724E">
        <w:rPr>
          <w:rFonts w:cstheme="minorHAnsi"/>
          <w:sz w:val="22"/>
          <w:szCs w:val="22"/>
          <w:vertAlign w:val="superscript"/>
        </w:rPr>
        <w:t>30</w:t>
      </w:r>
      <w:r w:rsidRPr="0044724E">
        <w:rPr>
          <w:rFonts w:cstheme="minorHAnsi"/>
          <w:sz w:val="22"/>
          <w:szCs w:val="22"/>
        </w:rPr>
        <w:tab/>
      </w:r>
      <w:r w:rsidRPr="0044724E">
        <w:rPr>
          <w:rFonts w:cstheme="minorHAnsi"/>
          <w:sz w:val="22"/>
          <w:szCs w:val="22"/>
        </w:rPr>
        <w:tab/>
      </w:r>
      <w:r w:rsidRPr="0044724E">
        <w:rPr>
          <w:rFonts w:cstheme="minorHAnsi"/>
          <w:sz w:val="22"/>
          <w:szCs w:val="22"/>
        </w:rPr>
        <w:tab/>
      </w:r>
      <w:r w:rsidRPr="0044724E">
        <w:rPr>
          <w:rFonts w:cstheme="minorHAnsi"/>
          <w:b/>
          <w:i/>
          <w:sz w:val="22"/>
          <w:szCs w:val="22"/>
        </w:rPr>
        <w:t>Godzinki o Niepokalanym Poczęciu NMP</w:t>
      </w:r>
    </w:p>
    <w:p w14:paraId="5A615834" w14:textId="1D8289EE" w:rsidR="00552E5E" w:rsidRPr="00552E5E" w:rsidRDefault="00552E5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Pr>
          <w:rFonts w:cstheme="minorHAnsi"/>
          <w:sz w:val="22"/>
          <w:szCs w:val="22"/>
        </w:rPr>
        <w:t xml:space="preserve">  od 9</w:t>
      </w:r>
      <w:r w:rsidRPr="00552E5E">
        <w:rPr>
          <w:rFonts w:cstheme="minorHAnsi"/>
          <w:sz w:val="22"/>
          <w:szCs w:val="22"/>
          <w:vertAlign w:val="superscript"/>
        </w:rPr>
        <w:t>00</w:t>
      </w:r>
      <w:r>
        <w:rPr>
          <w:rFonts w:cstheme="minorHAnsi"/>
          <w:sz w:val="22"/>
          <w:szCs w:val="22"/>
        </w:rPr>
        <w:t xml:space="preserve"> </w:t>
      </w:r>
      <w:r>
        <w:rPr>
          <w:rFonts w:cstheme="minorHAnsi"/>
          <w:sz w:val="22"/>
          <w:szCs w:val="22"/>
        </w:rPr>
        <w:tab/>
      </w:r>
      <w:r>
        <w:rPr>
          <w:rFonts w:cstheme="minorHAnsi"/>
          <w:sz w:val="22"/>
          <w:szCs w:val="22"/>
        </w:rPr>
        <w:tab/>
      </w:r>
      <w:r>
        <w:rPr>
          <w:rFonts w:cstheme="minorHAnsi"/>
          <w:sz w:val="22"/>
          <w:szCs w:val="22"/>
        </w:rPr>
        <w:tab/>
      </w:r>
      <w:r>
        <w:rPr>
          <w:rFonts w:cstheme="minorHAnsi"/>
          <w:i/>
          <w:iCs/>
          <w:sz w:val="22"/>
          <w:szCs w:val="22"/>
        </w:rPr>
        <w:t xml:space="preserve">w klasztorze </w:t>
      </w:r>
      <w:proofErr w:type="spellStart"/>
      <w:r>
        <w:rPr>
          <w:rFonts w:cstheme="minorHAnsi"/>
          <w:i/>
          <w:iCs/>
          <w:sz w:val="22"/>
          <w:szCs w:val="22"/>
        </w:rPr>
        <w:t>Annuntiata</w:t>
      </w:r>
      <w:proofErr w:type="spellEnd"/>
      <w:r>
        <w:rPr>
          <w:rFonts w:cstheme="minorHAnsi"/>
          <w:i/>
          <w:iCs/>
          <w:sz w:val="22"/>
          <w:szCs w:val="22"/>
        </w:rPr>
        <w:t xml:space="preserve"> Adwentowe skupienie dla kobiet</w:t>
      </w:r>
    </w:p>
    <w:p w14:paraId="029B1DA0" w14:textId="05AD09E5"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t xml:space="preserve">  9</w:t>
      </w:r>
      <w:r w:rsidRPr="0044724E">
        <w:rPr>
          <w:rFonts w:cstheme="minorHAnsi"/>
          <w:sz w:val="22"/>
          <w:szCs w:val="22"/>
          <w:vertAlign w:val="superscript"/>
        </w:rPr>
        <w:t>00</w:t>
      </w:r>
      <w:r w:rsidRPr="0044724E">
        <w:rPr>
          <w:rFonts w:cstheme="minorHAnsi"/>
          <w:sz w:val="22"/>
          <w:szCs w:val="22"/>
        </w:rPr>
        <w:tab/>
      </w:r>
      <w:r w:rsidRPr="0044724E">
        <w:rPr>
          <w:rFonts w:cstheme="minorHAnsi"/>
          <w:sz w:val="22"/>
          <w:szCs w:val="22"/>
        </w:rPr>
        <w:tab/>
      </w:r>
      <w:r w:rsidRPr="0044724E">
        <w:rPr>
          <w:rFonts w:cstheme="minorHAnsi"/>
          <w:sz w:val="22"/>
          <w:szCs w:val="22"/>
        </w:rPr>
        <w:tab/>
        <w:t>Za †† rodziców Augustynę i Edwarda Kociołek w kolejną rocznicę śmierci oraz †† Edwarda i szwagra Stanisława</w:t>
      </w:r>
    </w:p>
    <w:p w14:paraId="13CC3900"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r>
      <w:r w:rsidRPr="0044724E">
        <w:rPr>
          <w:rFonts w:cstheme="minorHAnsi"/>
          <w:sz w:val="22"/>
          <w:szCs w:val="22"/>
        </w:rPr>
        <w:tab/>
      </w:r>
      <w:r w:rsidRPr="0044724E">
        <w:rPr>
          <w:rFonts w:cstheme="minorHAnsi"/>
          <w:sz w:val="22"/>
          <w:szCs w:val="22"/>
        </w:rPr>
        <w:tab/>
      </w:r>
      <w:r w:rsidRPr="0044724E">
        <w:rPr>
          <w:rFonts w:cstheme="minorHAnsi"/>
          <w:sz w:val="22"/>
          <w:szCs w:val="22"/>
        </w:rPr>
        <w:tab/>
      </w:r>
      <w:r w:rsidRPr="0044724E">
        <w:rPr>
          <w:rFonts w:cstheme="minorHAnsi"/>
          <w:sz w:val="22"/>
          <w:szCs w:val="22"/>
        </w:rPr>
        <w:tab/>
      </w:r>
      <w:r w:rsidRPr="0044724E">
        <w:rPr>
          <w:rFonts w:cstheme="minorHAnsi"/>
          <w:sz w:val="22"/>
          <w:szCs w:val="22"/>
        </w:rPr>
        <w:tab/>
      </w:r>
      <w:r w:rsidRPr="0044724E">
        <w:rPr>
          <w:rFonts w:cstheme="minorHAnsi"/>
          <w:b/>
          <w:bCs/>
          <w:i/>
          <w:iCs/>
          <w:color w:val="833C0B"/>
          <w:sz w:val="22"/>
          <w:szCs w:val="22"/>
        </w:rPr>
        <w:t>Szkoła Liturgiczna – modlitwa powszechna</w:t>
      </w:r>
    </w:p>
    <w:p w14:paraId="1CB37F7C"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t>10</w:t>
      </w:r>
      <w:r w:rsidRPr="0044724E">
        <w:rPr>
          <w:rFonts w:cstheme="minorHAnsi"/>
          <w:sz w:val="22"/>
          <w:szCs w:val="22"/>
          <w:vertAlign w:val="superscript"/>
        </w:rPr>
        <w:t>30</w:t>
      </w:r>
      <w:r w:rsidRPr="0044724E">
        <w:rPr>
          <w:rFonts w:cstheme="minorHAnsi"/>
          <w:sz w:val="22"/>
          <w:szCs w:val="22"/>
        </w:rPr>
        <w:tab/>
      </w:r>
      <w:r w:rsidRPr="0044724E">
        <w:rPr>
          <w:rFonts w:cstheme="minorHAnsi"/>
          <w:sz w:val="22"/>
          <w:szCs w:val="22"/>
        </w:rPr>
        <w:tab/>
      </w:r>
      <w:r w:rsidRPr="0044724E">
        <w:rPr>
          <w:rFonts w:cstheme="minorHAnsi"/>
          <w:sz w:val="22"/>
          <w:szCs w:val="22"/>
        </w:rPr>
        <w:tab/>
        <w:t>Do Bożej Opatrzności z okazji 60. rocznicy urodzin Andrzeja z podziękowaniem za otrzymane łaski, z prośbą o Boże błogosławieństwo i zdrowie</w:t>
      </w:r>
    </w:p>
    <w:p w14:paraId="2D2E714B" w14:textId="35BD46DD" w:rsidR="0044724E" w:rsidRPr="00FA19C6"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b/>
          <w:bCs/>
          <w:sz w:val="22"/>
          <w:szCs w:val="22"/>
        </w:rPr>
      </w:pPr>
      <w:r w:rsidRPr="0044724E">
        <w:rPr>
          <w:rFonts w:cstheme="minorHAnsi"/>
          <w:sz w:val="22"/>
          <w:szCs w:val="22"/>
        </w:rPr>
        <w:tab/>
        <w:t>12</w:t>
      </w:r>
      <w:r w:rsidRPr="0044724E">
        <w:rPr>
          <w:rFonts w:cstheme="minorHAnsi"/>
          <w:sz w:val="22"/>
          <w:szCs w:val="22"/>
          <w:vertAlign w:val="superscript"/>
        </w:rPr>
        <w:t>00</w:t>
      </w:r>
      <w:r w:rsidRPr="0044724E">
        <w:rPr>
          <w:rFonts w:cstheme="minorHAnsi"/>
          <w:sz w:val="22"/>
          <w:szCs w:val="22"/>
        </w:rPr>
        <w:tab/>
      </w:r>
      <w:r w:rsidRPr="0044724E">
        <w:rPr>
          <w:rFonts w:cstheme="minorHAnsi"/>
          <w:sz w:val="22"/>
          <w:szCs w:val="22"/>
        </w:rPr>
        <w:tab/>
      </w:r>
      <w:r w:rsidRPr="0044724E">
        <w:rPr>
          <w:rFonts w:cstheme="minorHAnsi"/>
          <w:sz w:val="22"/>
          <w:szCs w:val="22"/>
        </w:rPr>
        <w:tab/>
        <w:t xml:space="preserve">W intencji dzieci przyjmujących sakrament chrztu świętego: Jan Edward </w:t>
      </w:r>
      <w:r w:rsidRPr="0044724E">
        <w:rPr>
          <w:rFonts w:cstheme="minorHAnsi"/>
          <w:b/>
          <w:bCs/>
          <w:sz w:val="22"/>
          <w:szCs w:val="22"/>
        </w:rPr>
        <w:t>Wołoszyn</w:t>
      </w:r>
      <w:r w:rsidRPr="0044724E">
        <w:rPr>
          <w:rFonts w:cstheme="minorHAnsi"/>
          <w:sz w:val="22"/>
          <w:szCs w:val="22"/>
        </w:rPr>
        <w:t xml:space="preserve">; Mia </w:t>
      </w:r>
      <w:proofErr w:type="spellStart"/>
      <w:r w:rsidRPr="0044724E">
        <w:rPr>
          <w:rFonts w:cstheme="minorHAnsi"/>
          <w:b/>
          <w:bCs/>
          <w:sz w:val="22"/>
          <w:szCs w:val="22"/>
        </w:rPr>
        <w:t>Dreimol</w:t>
      </w:r>
      <w:proofErr w:type="spellEnd"/>
      <w:r w:rsidRPr="0044724E">
        <w:rPr>
          <w:rFonts w:cstheme="minorHAnsi"/>
          <w:sz w:val="22"/>
          <w:szCs w:val="22"/>
        </w:rPr>
        <w:t xml:space="preserve">, Tymoteusz </w:t>
      </w:r>
      <w:proofErr w:type="spellStart"/>
      <w:r w:rsidRPr="0044724E">
        <w:rPr>
          <w:rFonts w:cstheme="minorHAnsi"/>
          <w:b/>
          <w:bCs/>
          <w:sz w:val="22"/>
          <w:szCs w:val="22"/>
        </w:rPr>
        <w:t>Marcyniak</w:t>
      </w:r>
      <w:proofErr w:type="spellEnd"/>
      <w:r w:rsidR="00FA19C6">
        <w:rPr>
          <w:rFonts w:cstheme="minorHAnsi"/>
          <w:sz w:val="22"/>
          <w:szCs w:val="22"/>
        </w:rPr>
        <w:t xml:space="preserve">, Natalia Adela </w:t>
      </w:r>
      <w:r w:rsidR="00FA19C6">
        <w:rPr>
          <w:rFonts w:cstheme="minorHAnsi"/>
          <w:b/>
          <w:bCs/>
          <w:sz w:val="22"/>
          <w:szCs w:val="22"/>
        </w:rPr>
        <w:t>Podolak</w:t>
      </w:r>
    </w:p>
    <w:p w14:paraId="69BD1B64"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44724E">
        <w:rPr>
          <w:rFonts w:cstheme="minorHAnsi"/>
          <w:sz w:val="22"/>
          <w:szCs w:val="22"/>
        </w:rPr>
        <w:tab/>
        <w:t>17</w:t>
      </w:r>
      <w:r w:rsidRPr="0044724E">
        <w:rPr>
          <w:rFonts w:cstheme="minorHAnsi"/>
          <w:sz w:val="22"/>
          <w:szCs w:val="22"/>
          <w:vertAlign w:val="superscript"/>
        </w:rPr>
        <w:t>00</w:t>
      </w:r>
      <w:r w:rsidRPr="0044724E">
        <w:rPr>
          <w:rFonts w:cstheme="minorHAnsi"/>
          <w:sz w:val="22"/>
          <w:szCs w:val="22"/>
        </w:rPr>
        <w:tab/>
      </w:r>
      <w:r w:rsidRPr="0044724E">
        <w:rPr>
          <w:rFonts w:cstheme="minorHAnsi"/>
          <w:sz w:val="22"/>
          <w:szCs w:val="22"/>
        </w:rPr>
        <w:tab/>
      </w:r>
      <w:r w:rsidRPr="0044724E">
        <w:rPr>
          <w:rFonts w:cstheme="minorHAnsi"/>
          <w:sz w:val="22"/>
          <w:szCs w:val="22"/>
        </w:rPr>
        <w:tab/>
      </w:r>
      <w:r w:rsidRPr="0044724E">
        <w:rPr>
          <w:rFonts w:cstheme="minorHAnsi"/>
          <w:b/>
          <w:i/>
          <w:sz w:val="22"/>
          <w:szCs w:val="22"/>
        </w:rPr>
        <w:t>Różaniec za młode pokolenie</w:t>
      </w:r>
    </w:p>
    <w:p w14:paraId="16D0C0AB"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7030A0"/>
          <w:sz w:val="22"/>
          <w:szCs w:val="22"/>
        </w:rPr>
      </w:pPr>
      <w:r w:rsidRPr="0044724E">
        <w:rPr>
          <w:rFonts w:cstheme="minorHAnsi"/>
          <w:color w:val="7030A0"/>
          <w:sz w:val="22"/>
          <w:szCs w:val="22"/>
        </w:rPr>
        <w:tab/>
        <w:t>17</w:t>
      </w:r>
      <w:r w:rsidRPr="0044724E">
        <w:rPr>
          <w:rFonts w:cstheme="minorHAnsi"/>
          <w:color w:val="7030A0"/>
          <w:sz w:val="22"/>
          <w:szCs w:val="22"/>
          <w:vertAlign w:val="superscript"/>
        </w:rPr>
        <w:t>30</w:t>
      </w:r>
      <w:r w:rsidRPr="0044724E">
        <w:rPr>
          <w:rFonts w:cstheme="minorHAnsi"/>
          <w:color w:val="7030A0"/>
          <w:sz w:val="22"/>
          <w:szCs w:val="22"/>
        </w:rPr>
        <w:tab/>
      </w:r>
      <w:r w:rsidRPr="0044724E">
        <w:rPr>
          <w:rFonts w:cstheme="minorHAnsi"/>
          <w:color w:val="7030A0"/>
          <w:sz w:val="22"/>
          <w:szCs w:val="22"/>
        </w:rPr>
        <w:tab/>
      </w:r>
      <w:r w:rsidRPr="0044724E">
        <w:rPr>
          <w:rFonts w:cstheme="minorHAnsi"/>
          <w:color w:val="7030A0"/>
          <w:sz w:val="22"/>
          <w:szCs w:val="22"/>
        </w:rPr>
        <w:tab/>
      </w:r>
      <w:r w:rsidRPr="0044724E">
        <w:rPr>
          <w:rFonts w:cstheme="minorHAnsi"/>
          <w:b/>
          <w:i/>
          <w:color w:val="7030A0"/>
          <w:sz w:val="22"/>
          <w:szCs w:val="22"/>
        </w:rPr>
        <w:t>Nieszpory Adwentowe</w:t>
      </w:r>
    </w:p>
    <w:p w14:paraId="617C24D4" w14:textId="77777777" w:rsidR="0044724E" w:rsidRPr="0044724E" w:rsidRDefault="0044724E" w:rsidP="000966E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4724E">
        <w:rPr>
          <w:rFonts w:cstheme="minorHAnsi"/>
          <w:sz w:val="22"/>
          <w:szCs w:val="22"/>
        </w:rPr>
        <w:tab/>
        <w:t>18</w:t>
      </w:r>
      <w:r w:rsidRPr="0044724E">
        <w:rPr>
          <w:rFonts w:cstheme="minorHAnsi"/>
          <w:sz w:val="22"/>
          <w:szCs w:val="22"/>
          <w:vertAlign w:val="superscript"/>
        </w:rPr>
        <w:t>00</w:t>
      </w:r>
      <w:r w:rsidRPr="0044724E">
        <w:rPr>
          <w:rFonts w:cstheme="minorHAnsi"/>
          <w:sz w:val="22"/>
          <w:szCs w:val="22"/>
        </w:rPr>
        <w:tab/>
      </w:r>
      <w:r w:rsidRPr="0044724E">
        <w:rPr>
          <w:rFonts w:cstheme="minorHAnsi"/>
          <w:sz w:val="22"/>
          <w:szCs w:val="22"/>
        </w:rPr>
        <w:tab/>
      </w:r>
      <w:r w:rsidRPr="0044724E">
        <w:rPr>
          <w:rFonts w:cstheme="minorHAnsi"/>
          <w:sz w:val="22"/>
          <w:szCs w:val="22"/>
        </w:rPr>
        <w:tab/>
        <w:t xml:space="preserve">Do Bożej Opatrzności z podziękowaniem za odebrane łaski, z prośbą o Boże błogosławieństwo w całej rodzinie </w:t>
      </w:r>
    </w:p>
    <w:p w14:paraId="729DC882" w14:textId="77777777" w:rsidR="0044724E" w:rsidRPr="0044724E" w:rsidRDefault="0044724E" w:rsidP="0044724E">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44724E">
        <w:rPr>
          <w:rFonts w:cstheme="minorHAnsi"/>
          <w:b/>
          <w:bCs/>
          <w:spacing w:val="-2"/>
          <w:sz w:val="22"/>
          <w:szCs w:val="22"/>
        </w:rPr>
        <w:t>W tym tygodniu modlimy się</w:t>
      </w:r>
      <w:r w:rsidRPr="0044724E">
        <w:rPr>
          <w:rFonts w:cstheme="minorHAnsi"/>
          <w:spacing w:val="-2"/>
          <w:sz w:val="22"/>
          <w:szCs w:val="22"/>
        </w:rPr>
        <w:t>: Za Liturgiczną Służbę Ołtarza</w:t>
      </w:r>
    </w:p>
    <w:p w14:paraId="7342DE1A" w14:textId="77777777" w:rsidR="006F1FC9" w:rsidRPr="006F1FC9" w:rsidRDefault="006F1FC9" w:rsidP="000966EA">
      <w:pPr>
        <w:numPr>
          <w:ilvl w:val="0"/>
          <w:numId w:val="2"/>
        </w:numPr>
        <w:tabs>
          <w:tab w:val="clear" w:pos="454"/>
          <w:tab w:val="num" w:pos="360"/>
        </w:tabs>
        <w:spacing w:line="240" w:lineRule="exact"/>
        <w:ind w:left="357" w:right="371" w:hanging="357"/>
        <w:rPr>
          <w:sz w:val="22"/>
          <w:szCs w:val="22"/>
        </w:rPr>
      </w:pPr>
      <w:r w:rsidRPr="006F1FC9">
        <w:rPr>
          <w:sz w:val="22"/>
          <w:szCs w:val="22"/>
        </w:rPr>
        <w:t xml:space="preserve">Rok liturgiczny kończy się </w:t>
      </w:r>
      <w:r w:rsidRPr="006F1FC9">
        <w:rPr>
          <w:b/>
          <w:bCs/>
          <w:sz w:val="22"/>
          <w:szCs w:val="22"/>
        </w:rPr>
        <w:t>niedzielą Chrystusa Króla Wszechświata</w:t>
      </w:r>
      <w:r w:rsidRPr="006F1FC9">
        <w:rPr>
          <w:sz w:val="22"/>
          <w:szCs w:val="22"/>
        </w:rPr>
        <w:t>. Uświadamia nam to, że cała historia zbawienia zmierza do wiecznego panowania Chrystusa. Warto dziś podjąć refleksję nad tym w jakim stopniu panowanie Chrystusa rozciąga się na wszystkie dziedziny naszego życia?</w:t>
      </w:r>
    </w:p>
    <w:p w14:paraId="674F8EF1" w14:textId="77777777" w:rsidR="006F1FC9" w:rsidRPr="006F1FC9" w:rsidRDefault="006F1FC9" w:rsidP="000966EA">
      <w:pPr>
        <w:numPr>
          <w:ilvl w:val="0"/>
          <w:numId w:val="2"/>
        </w:numPr>
        <w:tabs>
          <w:tab w:val="clear" w:pos="454"/>
          <w:tab w:val="num" w:pos="360"/>
        </w:tabs>
        <w:spacing w:line="240" w:lineRule="exact"/>
        <w:ind w:left="357" w:right="371" w:hanging="357"/>
        <w:rPr>
          <w:sz w:val="22"/>
          <w:szCs w:val="22"/>
        </w:rPr>
      </w:pPr>
      <w:r w:rsidRPr="006F1FC9">
        <w:rPr>
          <w:sz w:val="22"/>
          <w:szCs w:val="22"/>
        </w:rPr>
        <w:t xml:space="preserve">Uroczystość dzisiejsza jest </w:t>
      </w:r>
      <w:r w:rsidRPr="006F1FC9">
        <w:rPr>
          <w:b/>
          <w:bCs/>
          <w:sz w:val="22"/>
          <w:szCs w:val="22"/>
        </w:rPr>
        <w:t>świętem patronalnym dla Liturgicznej Służby Ołtarza</w:t>
      </w:r>
      <w:r w:rsidRPr="006F1FC9">
        <w:rPr>
          <w:sz w:val="22"/>
          <w:szCs w:val="22"/>
        </w:rPr>
        <w:t xml:space="preserve">. Wczoraj poszerzyło się grono ministrantów w naszej parafii. Także nowi chłopcy dołączyli do grona kandydatów. Życzymy im błogosławieństwa i dobrych owoców w ich życiu. </w:t>
      </w:r>
    </w:p>
    <w:p w14:paraId="722BAB5C" w14:textId="77777777" w:rsidR="006F1FC9" w:rsidRPr="006F1FC9" w:rsidRDefault="006F1FC9" w:rsidP="000966EA">
      <w:pPr>
        <w:numPr>
          <w:ilvl w:val="0"/>
          <w:numId w:val="2"/>
        </w:numPr>
        <w:tabs>
          <w:tab w:val="clear" w:pos="454"/>
          <w:tab w:val="num" w:pos="360"/>
        </w:tabs>
        <w:spacing w:line="240" w:lineRule="exact"/>
        <w:ind w:left="357" w:right="371" w:hanging="357"/>
        <w:rPr>
          <w:sz w:val="22"/>
          <w:szCs w:val="22"/>
        </w:rPr>
      </w:pPr>
      <w:r w:rsidRPr="006F1FC9">
        <w:rPr>
          <w:sz w:val="22"/>
          <w:szCs w:val="22"/>
        </w:rPr>
        <w:t>Dzisiaj zapraszamy na godz. 17</w:t>
      </w:r>
      <w:r w:rsidRPr="006F1FC9">
        <w:rPr>
          <w:sz w:val="22"/>
          <w:szCs w:val="22"/>
          <w:vertAlign w:val="superscript"/>
        </w:rPr>
        <w:t>00</w:t>
      </w:r>
      <w:r w:rsidRPr="006F1FC9">
        <w:rPr>
          <w:sz w:val="22"/>
          <w:szCs w:val="22"/>
        </w:rPr>
        <w:t xml:space="preserve"> na </w:t>
      </w:r>
      <w:r w:rsidRPr="006F1FC9">
        <w:rPr>
          <w:b/>
          <w:sz w:val="22"/>
          <w:szCs w:val="22"/>
        </w:rPr>
        <w:t>modlitwę Różańcową za młode pokolenie</w:t>
      </w:r>
      <w:r w:rsidRPr="006F1FC9">
        <w:rPr>
          <w:sz w:val="22"/>
          <w:szCs w:val="22"/>
        </w:rPr>
        <w:t>, oraz na godz. 17</w:t>
      </w:r>
      <w:r w:rsidRPr="006F1FC9">
        <w:rPr>
          <w:sz w:val="22"/>
          <w:szCs w:val="22"/>
          <w:vertAlign w:val="superscript"/>
        </w:rPr>
        <w:t>30</w:t>
      </w:r>
      <w:r w:rsidRPr="006F1FC9">
        <w:rPr>
          <w:sz w:val="22"/>
          <w:szCs w:val="22"/>
        </w:rPr>
        <w:t xml:space="preserve"> na </w:t>
      </w:r>
      <w:r w:rsidRPr="006F1FC9">
        <w:rPr>
          <w:b/>
          <w:sz w:val="22"/>
          <w:szCs w:val="22"/>
        </w:rPr>
        <w:t>nieszpory niedzielne</w:t>
      </w:r>
      <w:r w:rsidRPr="006F1FC9">
        <w:rPr>
          <w:sz w:val="22"/>
          <w:szCs w:val="22"/>
        </w:rPr>
        <w:t xml:space="preserve"> z aktem odnowienia przyjęcia Chrystusa jako Pana i Króla.</w:t>
      </w:r>
    </w:p>
    <w:p w14:paraId="1059D346" w14:textId="77777777" w:rsidR="006F1FC9" w:rsidRPr="006F1FC9" w:rsidRDefault="006F1FC9" w:rsidP="000966EA">
      <w:pPr>
        <w:numPr>
          <w:ilvl w:val="0"/>
          <w:numId w:val="2"/>
        </w:numPr>
        <w:tabs>
          <w:tab w:val="clear" w:pos="454"/>
          <w:tab w:val="num" w:pos="360"/>
        </w:tabs>
        <w:spacing w:line="240" w:lineRule="exact"/>
        <w:ind w:left="357" w:right="371" w:hanging="357"/>
        <w:rPr>
          <w:sz w:val="22"/>
          <w:szCs w:val="22"/>
        </w:rPr>
      </w:pPr>
      <w:r w:rsidRPr="006F1FC9">
        <w:rPr>
          <w:sz w:val="22"/>
          <w:szCs w:val="22"/>
        </w:rPr>
        <w:t>W poniedziałek o 20</w:t>
      </w:r>
      <w:r w:rsidRPr="006F1FC9">
        <w:rPr>
          <w:sz w:val="22"/>
          <w:szCs w:val="22"/>
          <w:vertAlign w:val="superscript"/>
        </w:rPr>
        <w:t>00</w:t>
      </w:r>
      <w:r w:rsidRPr="006F1FC9">
        <w:rPr>
          <w:sz w:val="22"/>
          <w:szCs w:val="22"/>
        </w:rPr>
        <w:t xml:space="preserve"> </w:t>
      </w:r>
      <w:r w:rsidRPr="006F1FC9">
        <w:rPr>
          <w:b/>
          <w:sz w:val="22"/>
          <w:szCs w:val="22"/>
        </w:rPr>
        <w:t xml:space="preserve">próba </w:t>
      </w:r>
      <w:proofErr w:type="spellStart"/>
      <w:r w:rsidRPr="006F1FC9">
        <w:rPr>
          <w:b/>
          <w:sz w:val="22"/>
          <w:szCs w:val="22"/>
        </w:rPr>
        <w:t>scholi</w:t>
      </w:r>
      <w:proofErr w:type="spellEnd"/>
      <w:r w:rsidRPr="006F1FC9">
        <w:rPr>
          <w:sz w:val="22"/>
          <w:szCs w:val="22"/>
        </w:rPr>
        <w:t>.</w:t>
      </w:r>
    </w:p>
    <w:p w14:paraId="610AD8CE" w14:textId="77777777" w:rsidR="006F1FC9" w:rsidRPr="006F1FC9" w:rsidRDefault="006F1FC9" w:rsidP="000966EA">
      <w:pPr>
        <w:numPr>
          <w:ilvl w:val="0"/>
          <w:numId w:val="2"/>
        </w:numPr>
        <w:tabs>
          <w:tab w:val="clear" w:pos="454"/>
          <w:tab w:val="num" w:pos="360"/>
        </w:tabs>
        <w:spacing w:line="240" w:lineRule="exact"/>
        <w:ind w:left="357" w:right="371" w:hanging="357"/>
        <w:rPr>
          <w:sz w:val="22"/>
          <w:szCs w:val="22"/>
        </w:rPr>
      </w:pPr>
      <w:r w:rsidRPr="006F1FC9">
        <w:rPr>
          <w:sz w:val="22"/>
          <w:szCs w:val="22"/>
        </w:rPr>
        <w:t>Również w poniedziałek po Mszy wieczornej (ok 18</w:t>
      </w:r>
      <w:r w:rsidRPr="006F1FC9">
        <w:rPr>
          <w:sz w:val="22"/>
          <w:szCs w:val="22"/>
          <w:vertAlign w:val="superscript"/>
        </w:rPr>
        <w:t>40</w:t>
      </w:r>
      <w:r w:rsidRPr="006F1FC9">
        <w:rPr>
          <w:sz w:val="22"/>
          <w:szCs w:val="22"/>
        </w:rPr>
        <w:t xml:space="preserve">) odbędzie się </w:t>
      </w:r>
      <w:r w:rsidRPr="006F1FC9">
        <w:rPr>
          <w:b/>
          <w:bCs/>
          <w:sz w:val="22"/>
          <w:szCs w:val="22"/>
        </w:rPr>
        <w:t>celebracja – nabożeństwo dla kandydatów do bierzmowania</w:t>
      </w:r>
      <w:r w:rsidRPr="006F1FC9">
        <w:rPr>
          <w:sz w:val="22"/>
          <w:szCs w:val="22"/>
        </w:rPr>
        <w:t xml:space="preserve"> z 2 i 3 roku przygotowań.</w:t>
      </w:r>
    </w:p>
    <w:p w14:paraId="782C2F66" w14:textId="77777777" w:rsidR="006F1FC9" w:rsidRPr="006F1FC9" w:rsidRDefault="006F1FC9" w:rsidP="000966EA">
      <w:pPr>
        <w:numPr>
          <w:ilvl w:val="0"/>
          <w:numId w:val="2"/>
        </w:numPr>
        <w:tabs>
          <w:tab w:val="clear" w:pos="454"/>
          <w:tab w:val="num" w:pos="360"/>
        </w:tabs>
        <w:spacing w:line="240" w:lineRule="exact"/>
        <w:ind w:left="357" w:hanging="357"/>
        <w:rPr>
          <w:sz w:val="22"/>
          <w:szCs w:val="22"/>
        </w:rPr>
      </w:pPr>
      <w:r w:rsidRPr="006F1FC9">
        <w:rPr>
          <w:sz w:val="22"/>
          <w:szCs w:val="22"/>
        </w:rPr>
        <w:t>We wtorek o godz. 15</w:t>
      </w:r>
      <w:r w:rsidRPr="006F1FC9">
        <w:rPr>
          <w:sz w:val="22"/>
          <w:szCs w:val="22"/>
          <w:vertAlign w:val="superscript"/>
        </w:rPr>
        <w:t>30</w:t>
      </w:r>
      <w:r w:rsidRPr="006F1FC9">
        <w:rPr>
          <w:sz w:val="22"/>
          <w:szCs w:val="22"/>
        </w:rPr>
        <w:t xml:space="preserve"> spotkanie </w:t>
      </w:r>
      <w:r w:rsidRPr="006F1FC9">
        <w:rPr>
          <w:b/>
          <w:sz w:val="22"/>
          <w:szCs w:val="22"/>
        </w:rPr>
        <w:t>Klubu Seniora</w:t>
      </w:r>
      <w:r w:rsidRPr="006F1FC9">
        <w:rPr>
          <w:sz w:val="22"/>
          <w:szCs w:val="22"/>
        </w:rPr>
        <w:t>, o 18</w:t>
      </w:r>
      <w:r w:rsidRPr="006F1FC9">
        <w:rPr>
          <w:sz w:val="22"/>
          <w:szCs w:val="22"/>
          <w:vertAlign w:val="superscript"/>
        </w:rPr>
        <w:t>00</w:t>
      </w:r>
      <w:r w:rsidRPr="006F1FC9">
        <w:rPr>
          <w:b/>
          <w:sz w:val="22"/>
          <w:szCs w:val="22"/>
        </w:rPr>
        <w:t xml:space="preserve"> próba chóru.</w:t>
      </w:r>
      <w:r w:rsidRPr="006F1FC9">
        <w:rPr>
          <w:sz w:val="22"/>
          <w:szCs w:val="22"/>
        </w:rPr>
        <w:t xml:space="preserve"> Po wieczornej Mszy Świętej spotkanie </w:t>
      </w:r>
      <w:r w:rsidRPr="006F1FC9">
        <w:rPr>
          <w:b/>
          <w:sz w:val="22"/>
          <w:szCs w:val="22"/>
        </w:rPr>
        <w:t>Kręgu Biblijnego</w:t>
      </w:r>
    </w:p>
    <w:p w14:paraId="522350B8" w14:textId="77777777" w:rsidR="006F1FC9" w:rsidRPr="006F1FC9" w:rsidRDefault="006F1FC9" w:rsidP="000966EA">
      <w:pPr>
        <w:numPr>
          <w:ilvl w:val="0"/>
          <w:numId w:val="2"/>
        </w:numPr>
        <w:tabs>
          <w:tab w:val="clear" w:pos="454"/>
          <w:tab w:val="num" w:pos="360"/>
        </w:tabs>
        <w:spacing w:line="240" w:lineRule="exact"/>
        <w:ind w:left="357" w:hanging="357"/>
        <w:rPr>
          <w:bCs/>
          <w:sz w:val="22"/>
          <w:szCs w:val="22"/>
        </w:rPr>
      </w:pPr>
      <w:r w:rsidRPr="006F1FC9">
        <w:rPr>
          <w:sz w:val="22"/>
          <w:szCs w:val="22"/>
        </w:rPr>
        <w:t xml:space="preserve">W środę w ramach spotkania </w:t>
      </w:r>
      <w:r w:rsidRPr="006F1FC9">
        <w:rPr>
          <w:b/>
          <w:sz w:val="22"/>
          <w:szCs w:val="22"/>
        </w:rPr>
        <w:t xml:space="preserve">Ruchu Rodzin </w:t>
      </w:r>
      <w:proofErr w:type="spellStart"/>
      <w:r w:rsidRPr="006F1FC9">
        <w:rPr>
          <w:b/>
          <w:sz w:val="22"/>
          <w:szCs w:val="22"/>
        </w:rPr>
        <w:t>Nazaretańskich</w:t>
      </w:r>
      <w:proofErr w:type="spellEnd"/>
      <w:r w:rsidRPr="006F1FC9">
        <w:rPr>
          <w:b/>
          <w:sz w:val="22"/>
          <w:szCs w:val="22"/>
        </w:rPr>
        <w:t xml:space="preserve"> </w:t>
      </w:r>
      <w:r w:rsidRPr="006F1FC9">
        <w:rPr>
          <w:bCs/>
          <w:sz w:val="22"/>
          <w:szCs w:val="22"/>
        </w:rPr>
        <w:t>Adoracja po wieczornej Mszy.</w:t>
      </w:r>
    </w:p>
    <w:p w14:paraId="2FDC75A4" w14:textId="77777777" w:rsidR="006F1FC9" w:rsidRPr="006F1FC9" w:rsidRDefault="006F1FC9" w:rsidP="000966EA">
      <w:pPr>
        <w:numPr>
          <w:ilvl w:val="0"/>
          <w:numId w:val="2"/>
        </w:numPr>
        <w:tabs>
          <w:tab w:val="clear" w:pos="454"/>
          <w:tab w:val="num" w:pos="360"/>
        </w:tabs>
        <w:spacing w:line="240" w:lineRule="exact"/>
        <w:ind w:left="357" w:hanging="357"/>
        <w:rPr>
          <w:sz w:val="22"/>
          <w:szCs w:val="22"/>
        </w:rPr>
      </w:pPr>
      <w:r w:rsidRPr="006F1FC9">
        <w:rPr>
          <w:bCs/>
          <w:sz w:val="22"/>
          <w:szCs w:val="22"/>
        </w:rPr>
        <w:t>W</w:t>
      </w:r>
      <w:r w:rsidRPr="006F1FC9">
        <w:rPr>
          <w:sz w:val="22"/>
          <w:szCs w:val="22"/>
        </w:rPr>
        <w:t xml:space="preserve"> czwartek na godz. 16</w:t>
      </w:r>
      <w:r w:rsidRPr="006F1FC9">
        <w:rPr>
          <w:sz w:val="22"/>
          <w:szCs w:val="22"/>
          <w:vertAlign w:val="superscript"/>
        </w:rPr>
        <w:t>30</w:t>
      </w:r>
      <w:r w:rsidRPr="006F1FC9">
        <w:rPr>
          <w:sz w:val="22"/>
          <w:szCs w:val="22"/>
        </w:rPr>
        <w:t xml:space="preserve"> zapraszamy do kościoła dzieci (zwłaszcza przygotowujące się do Komunii Świętej) na </w:t>
      </w:r>
      <w:r w:rsidRPr="006F1FC9">
        <w:rPr>
          <w:b/>
          <w:bCs/>
          <w:sz w:val="22"/>
          <w:szCs w:val="22"/>
        </w:rPr>
        <w:t>„warsztaty” z uczestnictwa we Mszy</w:t>
      </w:r>
      <w:r w:rsidRPr="006F1FC9">
        <w:rPr>
          <w:sz w:val="22"/>
          <w:szCs w:val="22"/>
        </w:rPr>
        <w:t>. Od 17</w:t>
      </w:r>
      <w:r w:rsidRPr="006F1FC9">
        <w:rPr>
          <w:sz w:val="22"/>
          <w:szCs w:val="22"/>
          <w:vertAlign w:val="superscript"/>
        </w:rPr>
        <w:t>00</w:t>
      </w:r>
      <w:r w:rsidRPr="006F1FC9">
        <w:rPr>
          <w:sz w:val="22"/>
          <w:szCs w:val="22"/>
        </w:rPr>
        <w:t xml:space="preserve"> będzie </w:t>
      </w:r>
      <w:r w:rsidRPr="006F1FC9">
        <w:rPr>
          <w:b/>
          <w:bCs/>
          <w:sz w:val="22"/>
          <w:szCs w:val="22"/>
        </w:rPr>
        <w:t>okazja do spowiedzi</w:t>
      </w:r>
      <w:r w:rsidRPr="006F1FC9">
        <w:rPr>
          <w:sz w:val="22"/>
          <w:szCs w:val="22"/>
        </w:rPr>
        <w:t xml:space="preserve"> dla dzieci przed Adwentem.</w:t>
      </w:r>
    </w:p>
    <w:p w14:paraId="3799E367" w14:textId="77777777" w:rsidR="006F1FC9" w:rsidRPr="006F1FC9" w:rsidRDefault="006F1FC9" w:rsidP="000966EA">
      <w:pPr>
        <w:numPr>
          <w:ilvl w:val="0"/>
          <w:numId w:val="2"/>
        </w:numPr>
        <w:tabs>
          <w:tab w:val="clear" w:pos="454"/>
          <w:tab w:val="num" w:pos="360"/>
        </w:tabs>
        <w:spacing w:line="240" w:lineRule="exact"/>
        <w:ind w:left="357" w:hanging="357"/>
        <w:rPr>
          <w:sz w:val="22"/>
          <w:szCs w:val="22"/>
        </w:rPr>
      </w:pPr>
      <w:r w:rsidRPr="006F1FC9">
        <w:rPr>
          <w:sz w:val="22"/>
          <w:szCs w:val="22"/>
        </w:rPr>
        <w:lastRenderedPageBreak/>
        <w:t>W piątek o 15</w:t>
      </w:r>
      <w:r w:rsidRPr="006F1FC9">
        <w:rPr>
          <w:sz w:val="22"/>
          <w:szCs w:val="22"/>
          <w:vertAlign w:val="superscript"/>
        </w:rPr>
        <w:t>00</w:t>
      </w:r>
      <w:r w:rsidRPr="006F1FC9">
        <w:rPr>
          <w:b/>
          <w:sz w:val="22"/>
          <w:szCs w:val="22"/>
        </w:rPr>
        <w:t xml:space="preserve"> Koronka do Bożego Miłosierdzia.</w:t>
      </w:r>
    </w:p>
    <w:p w14:paraId="25B5C38E" w14:textId="77777777" w:rsidR="006F1FC9" w:rsidRPr="006F1FC9" w:rsidRDefault="006F1FC9" w:rsidP="000966EA">
      <w:pPr>
        <w:numPr>
          <w:ilvl w:val="0"/>
          <w:numId w:val="2"/>
        </w:numPr>
        <w:tabs>
          <w:tab w:val="clear" w:pos="454"/>
          <w:tab w:val="num" w:pos="360"/>
        </w:tabs>
        <w:spacing w:line="240" w:lineRule="exact"/>
        <w:ind w:left="357" w:hanging="357"/>
        <w:rPr>
          <w:sz w:val="22"/>
          <w:szCs w:val="22"/>
        </w:rPr>
      </w:pPr>
      <w:r w:rsidRPr="006F1FC9">
        <w:rPr>
          <w:b/>
          <w:sz w:val="22"/>
          <w:szCs w:val="22"/>
        </w:rPr>
        <w:t xml:space="preserve">Młodzież zapraszamy na spotkanie </w:t>
      </w:r>
      <w:r w:rsidRPr="006F1FC9">
        <w:rPr>
          <w:sz w:val="22"/>
          <w:szCs w:val="22"/>
        </w:rPr>
        <w:t>w piątek o godz. 19</w:t>
      </w:r>
      <w:r w:rsidRPr="006F1FC9">
        <w:rPr>
          <w:sz w:val="22"/>
          <w:szCs w:val="22"/>
          <w:vertAlign w:val="superscript"/>
        </w:rPr>
        <w:t>00</w:t>
      </w:r>
      <w:r w:rsidRPr="006F1FC9">
        <w:rPr>
          <w:sz w:val="22"/>
          <w:szCs w:val="22"/>
        </w:rPr>
        <w:t xml:space="preserve">. </w:t>
      </w:r>
    </w:p>
    <w:p w14:paraId="491BEFF5" w14:textId="77777777" w:rsidR="006F1FC9" w:rsidRPr="006F1FC9" w:rsidRDefault="006F1FC9" w:rsidP="000966EA">
      <w:pPr>
        <w:numPr>
          <w:ilvl w:val="0"/>
          <w:numId w:val="2"/>
        </w:numPr>
        <w:tabs>
          <w:tab w:val="clear" w:pos="454"/>
          <w:tab w:val="num" w:pos="360"/>
        </w:tabs>
        <w:spacing w:line="240" w:lineRule="exact"/>
        <w:ind w:left="357" w:hanging="357"/>
        <w:rPr>
          <w:sz w:val="22"/>
          <w:szCs w:val="22"/>
        </w:rPr>
      </w:pPr>
      <w:r w:rsidRPr="006F1FC9">
        <w:rPr>
          <w:sz w:val="22"/>
          <w:szCs w:val="22"/>
        </w:rPr>
        <w:t>W przyszłą niedzielę o godz. 12</w:t>
      </w:r>
      <w:r w:rsidRPr="006F1FC9">
        <w:rPr>
          <w:sz w:val="22"/>
          <w:szCs w:val="22"/>
          <w:vertAlign w:val="superscript"/>
        </w:rPr>
        <w:t>00</w:t>
      </w:r>
      <w:r w:rsidRPr="006F1FC9">
        <w:rPr>
          <w:sz w:val="22"/>
          <w:szCs w:val="22"/>
        </w:rPr>
        <w:t xml:space="preserve"> udzielany będzie </w:t>
      </w:r>
      <w:r w:rsidRPr="006F1FC9">
        <w:rPr>
          <w:b/>
          <w:sz w:val="22"/>
          <w:szCs w:val="22"/>
        </w:rPr>
        <w:t>sakrament chrztu świętego</w:t>
      </w:r>
      <w:r w:rsidRPr="006F1FC9">
        <w:rPr>
          <w:sz w:val="22"/>
          <w:szCs w:val="22"/>
        </w:rPr>
        <w:t xml:space="preserve">. </w:t>
      </w:r>
      <w:r w:rsidRPr="006F1FC9">
        <w:rPr>
          <w:b/>
          <w:sz w:val="22"/>
          <w:szCs w:val="22"/>
        </w:rPr>
        <w:t xml:space="preserve">Nauka </w:t>
      </w:r>
      <w:proofErr w:type="spellStart"/>
      <w:r w:rsidRPr="006F1FC9">
        <w:rPr>
          <w:b/>
          <w:sz w:val="22"/>
          <w:szCs w:val="22"/>
        </w:rPr>
        <w:t>przedchrzcielna</w:t>
      </w:r>
      <w:proofErr w:type="spellEnd"/>
      <w:r w:rsidRPr="006F1FC9">
        <w:rPr>
          <w:sz w:val="22"/>
          <w:szCs w:val="22"/>
        </w:rPr>
        <w:t xml:space="preserve"> dla rodziców i chrzestnych w sobotę o godz. 19</w:t>
      </w:r>
      <w:r w:rsidRPr="006F1FC9">
        <w:rPr>
          <w:sz w:val="22"/>
          <w:szCs w:val="22"/>
          <w:vertAlign w:val="superscript"/>
        </w:rPr>
        <w:t>00</w:t>
      </w:r>
      <w:r w:rsidRPr="006F1FC9">
        <w:rPr>
          <w:sz w:val="22"/>
          <w:szCs w:val="22"/>
        </w:rPr>
        <w:t>.</w:t>
      </w:r>
    </w:p>
    <w:p w14:paraId="4FD16DE2" w14:textId="77777777" w:rsidR="006F1FC9" w:rsidRPr="006F1FC9" w:rsidRDefault="006F1FC9" w:rsidP="000966EA">
      <w:pPr>
        <w:numPr>
          <w:ilvl w:val="0"/>
          <w:numId w:val="2"/>
        </w:numPr>
        <w:tabs>
          <w:tab w:val="clear" w:pos="454"/>
          <w:tab w:val="num" w:pos="360"/>
        </w:tabs>
        <w:spacing w:line="240" w:lineRule="exact"/>
        <w:ind w:left="357" w:hanging="357"/>
        <w:rPr>
          <w:sz w:val="22"/>
          <w:szCs w:val="22"/>
        </w:rPr>
      </w:pPr>
      <w:r w:rsidRPr="006F1FC9">
        <w:rPr>
          <w:sz w:val="22"/>
          <w:szCs w:val="22"/>
        </w:rPr>
        <w:t>Od I niedzieli Adwentu wystawiony będzie kosz na trwałe produkty żywnościowe przeznaczone na paczki dla uboższych parafian.</w:t>
      </w:r>
    </w:p>
    <w:p w14:paraId="307155D0" w14:textId="77777777" w:rsidR="006F1FC9" w:rsidRPr="006F1FC9" w:rsidRDefault="006F1FC9" w:rsidP="000966EA">
      <w:pPr>
        <w:numPr>
          <w:ilvl w:val="0"/>
          <w:numId w:val="2"/>
        </w:numPr>
        <w:tabs>
          <w:tab w:val="clear" w:pos="454"/>
          <w:tab w:val="num" w:pos="360"/>
        </w:tabs>
        <w:spacing w:line="240" w:lineRule="exact"/>
        <w:ind w:left="357" w:hanging="357"/>
        <w:rPr>
          <w:sz w:val="22"/>
          <w:szCs w:val="22"/>
        </w:rPr>
      </w:pPr>
      <w:r w:rsidRPr="006F1FC9">
        <w:rPr>
          <w:sz w:val="22"/>
          <w:szCs w:val="22"/>
        </w:rPr>
        <w:t>Caritas informuje, że jest do wydania wózek dziecięcy, dwuczęściowy, używany w dobrym stanie.</w:t>
      </w:r>
    </w:p>
    <w:p w14:paraId="06F5D6D2" w14:textId="77777777" w:rsidR="006F1FC9" w:rsidRPr="006F1FC9" w:rsidRDefault="006F1FC9" w:rsidP="000966EA">
      <w:pPr>
        <w:numPr>
          <w:ilvl w:val="0"/>
          <w:numId w:val="2"/>
        </w:numPr>
        <w:tabs>
          <w:tab w:val="clear" w:pos="454"/>
          <w:tab w:val="num" w:pos="360"/>
        </w:tabs>
        <w:spacing w:line="240" w:lineRule="exact"/>
        <w:ind w:left="357" w:hanging="357"/>
        <w:rPr>
          <w:sz w:val="22"/>
          <w:szCs w:val="22"/>
        </w:rPr>
      </w:pPr>
      <w:r w:rsidRPr="006F1FC9">
        <w:rPr>
          <w:sz w:val="22"/>
          <w:szCs w:val="22"/>
        </w:rPr>
        <w:t>Przed kościołem do nabycia: nasza parafialna gazetka „Źródło”, Gość Niedzielny, nowy miesięcznik dla dzieci „Mały Gość Niedzielny”. W zakrystii jest do nabycia „Droga do nieba” z dużym i małym drukiem.</w:t>
      </w:r>
    </w:p>
    <w:p w14:paraId="203EE9FE" w14:textId="77777777" w:rsidR="006F1FC9" w:rsidRPr="006F1FC9" w:rsidRDefault="006F1FC9" w:rsidP="000966EA">
      <w:pPr>
        <w:numPr>
          <w:ilvl w:val="0"/>
          <w:numId w:val="2"/>
        </w:numPr>
        <w:tabs>
          <w:tab w:val="clear" w:pos="454"/>
          <w:tab w:val="num" w:pos="360"/>
        </w:tabs>
        <w:spacing w:line="240" w:lineRule="exact"/>
        <w:ind w:left="357" w:hanging="357"/>
        <w:rPr>
          <w:sz w:val="22"/>
          <w:szCs w:val="22"/>
        </w:rPr>
      </w:pPr>
      <w:r w:rsidRPr="006F1FC9">
        <w:rPr>
          <w:sz w:val="22"/>
          <w:szCs w:val="22"/>
        </w:rPr>
        <w:t>Kolekta dzisiejsza przeznaczona jest na bieżące potrzeby parafii. Dziś także przewidziana jest dodatkowa zbiórka na remont katedry w Opolu.</w:t>
      </w:r>
    </w:p>
    <w:p w14:paraId="28A3757D" w14:textId="77777777" w:rsidR="006F1FC9" w:rsidRPr="006F1FC9" w:rsidRDefault="006F1FC9" w:rsidP="000966EA">
      <w:pPr>
        <w:numPr>
          <w:ilvl w:val="0"/>
          <w:numId w:val="2"/>
        </w:numPr>
        <w:tabs>
          <w:tab w:val="clear" w:pos="454"/>
          <w:tab w:val="num" w:pos="360"/>
        </w:tabs>
        <w:spacing w:line="240" w:lineRule="exact"/>
        <w:ind w:left="357" w:hanging="357"/>
        <w:rPr>
          <w:sz w:val="22"/>
          <w:szCs w:val="22"/>
        </w:rPr>
      </w:pPr>
      <w:r w:rsidRPr="006F1FC9">
        <w:rPr>
          <w:sz w:val="22"/>
          <w:szCs w:val="22"/>
        </w:rPr>
        <w:t xml:space="preserve">Za wszystkie ofiary, kwiaty i prace przy kościele składamy serdeczne „Bóg zapłać”. </w:t>
      </w:r>
    </w:p>
    <w:p w14:paraId="21DF0970" w14:textId="77777777" w:rsidR="006F1FC9" w:rsidRPr="006F1FC9" w:rsidRDefault="006F1FC9" w:rsidP="006F1FC9">
      <w:pPr>
        <w:rPr>
          <w:sz w:val="22"/>
          <w:szCs w:val="22"/>
        </w:rPr>
      </w:pPr>
    </w:p>
    <w:p w14:paraId="0479DD0A" w14:textId="77777777" w:rsidR="006F1FC9" w:rsidRPr="006F1FC9" w:rsidRDefault="006F1FC9" w:rsidP="000966EA">
      <w:pPr>
        <w:spacing w:line="240" w:lineRule="exact"/>
        <w:rPr>
          <w:b/>
          <w:sz w:val="22"/>
          <w:szCs w:val="22"/>
        </w:rPr>
      </w:pPr>
      <w:r w:rsidRPr="006F1FC9">
        <w:rPr>
          <w:b/>
          <w:sz w:val="22"/>
          <w:szCs w:val="22"/>
        </w:rPr>
        <w:t xml:space="preserve">W </w:t>
      </w:r>
      <w:r w:rsidRPr="006F1FC9">
        <w:rPr>
          <w:noProof/>
          <w:sz w:val="22"/>
          <w:szCs w:val="22"/>
        </w:rPr>
        <w:drawing>
          <wp:anchor distT="0" distB="0" distL="114300" distR="114300" simplePos="0" relativeHeight="251664384" behindDoc="0" locked="1" layoutInCell="1" allowOverlap="1" wp14:anchorId="35A23ECE" wp14:editId="2C50433F">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FC9">
        <w:rPr>
          <w:b/>
          <w:sz w:val="22"/>
          <w:szCs w:val="22"/>
        </w:rPr>
        <w:t>minionym tygodniu odeszli do Pana:</w:t>
      </w:r>
    </w:p>
    <w:p w14:paraId="522189D2" w14:textId="77777777" w:rsidR="006F1FC9" w:rsidRPr="006F1FC9" w:rsidRDefault="006F1FC9" w:rsidP="000966EA">
      <w:pPr>
        <w:numPr>
          <w:ilvl w:val="2"/>
          <w:numId w:val="2"/>
        </w:numPr>
        <w:tabs>
          <w:tab w:val="clear" w:pos="2160"/>
          <w:tab w:val="num" w:pos="720"/>
        </w:tabs>
        <w:spacing w:line="240" w:lineRule="exact"/>
        <w:ind w:left="720"/>
        <w:rPr>
          <w:sz w:val="22"/>
          <w:szCs w:val="22"/>
        </w:rPr>
      </w:pPr>
      <w:r w:rsidRPr="006F1FC9">
        <w:rPr>
          <w:sz w:val="22"/>
          <w:szCs w:val="22"/>
        </w:rPr>
        <w:t xml:space="preserve">Barbara </w:t>
      </w:r>
      <w:r w:rsidRPr="006F1FC9">
        <w:rPr>
          <w:b/>
          <w:bCs/>
          <w:sz w:val="22"/>
          <w:szCs w:val="22"/>
        </w:rPr>
        <w:t>Boczkowska</w:t>
      </w:r>
      <w:r w:rsidRPr="006F1FC9">
        <w:rPr>
          <w:sz w:val="22"/>
          <w:szCs w:val="22"/>
        </w:rPr>
        <w:t>, l. 67, zam. na ul. Polnej</w:t>
      </w:r>
    </w:p>
    <w:p w14:paraId="6BB1182D" w14:textId="77777777" w:rsidR="006F1FC9" w:rsidRPr="006F1FC9" w:rsidRDefault="006F1FC9" w:rsidP="000966EA">
      <w:pPr>
        <w:numPr>
          <w:ilvl w:val="2"/>
          <w:numId w:val="2"/>
        </w:numPr>
        <w:tabs>
          <w:tab w:val="clear" w:pos="2160"/>
          <w:tab w:val="num" w:pos="720"/>
        </w:tabs>
        <w:spacing w:line="240" w:lineRule="exact"/>
        <w:ind w:left="720"/>
        <w:rPr>
          <w:sz w:val="22"/>
          <w:szCs w:val="22"/>
        </w:rPr>
      </w:pPr>
      <w:r w:rsidRPr="006F1FC9">
        <w:rPr>
          <w:sz w:val="22"/>
          <w:szCs w:val="22"/>
        </w:rPr>
        <w:t xml:space="preserve">Jan </w:t>
      </w:r>
      <w:r w:rsidRPr="006F1FC9">
        <w:rPr>
          <w:b/>
          <w:bCs/>
          <w:sz w:val="22"/>
          <w:szCs w:val="22"/>
        </w:rPr>
        <w:t>Nawrocki</w:t>
      </w:r>
      <w:r w:rsidRPr="006F1FC9">
        <w:rPr>
          <w:sz w:val="22"/>
          <w:szCs w:val="22"/>
        </w:rPr>
        <w:t>, lat 72, zam. na ul. Pomnikowej</w:t>
      </w:r>
    </w:p>
    <w:p w14:paraId="03F95CDB" w14:textId="77777777" w:rsidR="006F1FC9" w:rsidRPr="006F1FC9" w:rsidRDefault="006F1FC9" w:rsidP="000966EA">
      <w:pPr>
        <w:numPr>
          <w:ilvl w:val="2"/>
          <w:numId w:val="2"/>
        </w:numPr>
        <w:tabs>
          <w:tab w:val="clear" w:pos="2160"/>
          <w:tab w:val="num" w:pos="720"/>
        </w:tabs>
        <w:spacing w:line="240" w:lineRule="exact"/>
        <w:ind w:left="720"/>
        <w:rPr>
          <w:sz w:val="22"/>
          <w:szCs w:val="22"/>
        </w:rPr>
      </w:pPr>
      <w:r w:rsidRPr="006F1FC9">
        <w:rPr>
          <w:sz w:val="22"/>
          <w:szCs w:val="22"/>
        </w:rPr>
        <w:t xml:space="preserve">Grażyna </w:t>
      </w:r>
      <w:r w:rsidRPr="006F1FC9">
        <w:rPr>
          <w:b/>
          <w:bCs/>
          <w:sz w:val="22"/>
          <w:szCs w:val="22"/>
        </w:rPr>
        <w:t>Szydło</w:t>
      </w:r>
      <w:r w:rsidRPr="006F1FC9">
        <w:rPr>
          <w:sz w:val="22"/>
          <w:szCs w:val="22"/>
        </w:rPr>
        <w:t>, lat 66, zam. na ul. Opawskiej</w:t>
      </w:r>
    </w:p>
    <w:p w14:paraId="23DBA202" w14:textId="1513DA16" w:rsidR="001F5855" w:rsidRPr="006F1FC9" w:rsidRDefault="006F1FC9" w:rsidP="000966EA">
      <w:pPr>
        <w:spacing w:line="240" w:lineRule="exact"/>
        <w:jc w:val="right"/>
        <w:rPr>
          <w:sz w:val="22"/>
          <w:szCs w:val="22"/>
        </w:rPr>
      </w:pPr>
      <w:r w:rsidRPr="006F1FC9">
        <w:rPr>
          <w:b/>
          <w:i/>
          <w:sz w:val="22"/>
          <w:szCs w:val="22"/>
        </w:rPr>
        <w:t>Wieczny odpoczynek racz zmarłym dać Panie.</w:t>
      </w:r>
    </w:p>
    <w:p w14:paraId="48EA938F" w14:textId="741F291E" w:rsidR="006F1FC9" w:rsidRPr="00206D66" w:rsidRDefault="006F1FC9" w:rsidP="006F1FC9">
      <w:pPr>
        <w:rPr>
          <w:b/>
          <w:sz w:val="28"/>
          <w:szCs w:val="22"/>
        </w:rPr>
      </w:pPr>
      <w:r w:rsidRPr="009704EE">
        <w:rPr>
          <w:noProof/>
          <w:sz w:val="22"/>
          <w:szCs w:val="22"/>
        </w:rPr>
        <w:drawing>
          <wp:anchor distT="0" distB="0" distL="114300" distR="114300" simplePos="0" relativeHeight="251667456" behindDoc="0" locked="1" layoutInCell="1" allowOverlap="1" wp14:anchorId="1551D0A9" wp14:editId="7EBE9392">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3" name="Obraz 3"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4EE">
        <w:rPr>
          <w:noProof/>
          <w:sz w:val="22"/>
          <w:szCs w:val="22"/>
        </w:rPr>
        <mc:AlternateContent>
          <mc:Choice Requires="wps">
            <w:drawing>
              <wp:anchor distT="0" distB="0" distL="114300" distR="114300" simplePos="0" relativeHeight="251666432" behindDoc="0" locked="1" layoutInCell="1" allowOverlap="1" wp14:anchorId="7030405F" wp14:editId="062271EE">
                <wp:simplePos x="0" y="0"/>
                <wp:positionH relativeFrom="column">
                  <wp:posOffset>17145</wp:posOffset>
                </wp:positionH>
                <wp:positionV relativeFrom="page">
                  <wp:posOffset>7539990</wp:posOffset>
                </wp:positionV>
                <wp:extent cx="5673090" cy="1136650"/>
                <wp:effectExtent l="0" t="0" r="16510" b="1905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26290472" w14:textId="77777777" w:rsidR="006F1FC9" w:rsidRPr="005F5C2D" w:rsidRDefault="006F1FC9" w:rsidP="006F1FC9">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E9C48CF" w14:textId="77777777" w:rsidR="006F1FC9" w:rsidRPr="005F5C2D" w:rsidRDefault="006F1FC9" w:rsidP="006F1FC9">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CA1D3F1" w14:textId="77777777" w:rsidR="006F1FC9" w:rsidRPr="005F5C2D" w:rsidRDefault="006F1FC9" w:rsidP="006F1FC9">
                            <w:pPr>
                              <w:jc w:val="center"/>
                              <w:rPr>
                                <w:rFonts w:asciiTheme="majorHAnsi" w:hAnsiTheme="majorHAnsi" w:cstheme="majorHAnsi"/>
                                <w:sz w:val="8"/>
                                <w:szCs w:val="8"/>
                              </w:rPr>
                            </w:pPr>
                          </w:p>
                          <w:p w14:paraId="074C7482" w14:textId="77777777" w:rsidR="006F1FC9" w:rsidRPr="005F5C2D" w:rsidRDefault="006F1FC9" w:rsidP="006F1FC9">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1B1E5C4C" w14:textId="77777777" w:rsidR="006F1FC9" w:rsidRPr="005F5C2D" w:rsidRDefault="006F1FC9" w:rsidP="006F1FC9">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76C78481" w14:textId="77777777" w:rsidR="006F1FC9" w:rsidRDefault="006F1FC9" w:rsidP="006F1FC9">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5F335235" w14:textId="77777777" w:rsidR="006F1FC9" w:rsidRDefault="006F1FC9" w:rsidP="006F1FC9">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4EE59325" w14:textId="77777777" w:rsidR="006F1FC9" w:rsidRPr="00731C48" w:rsidRDefault="006F1FC9" w:rsidP="006F1FC9">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0405F" id="_x0000_t202" coordsize="21600,21600" o:spt="202" path="m,l,21600r21600,l21600,xe">
                <v:stroke joinstyle="miter"/>
                <v:path gradientshapeok="t" o:connecttype="rect"/>
              </v:shapetype>
              <v:shape id="Text Box 23" o:spid="_x0000_s1026" type="#_x0000_t202" style="position:absolute;margin-left:1.35pt;margin-top:593.7pt;width:446.7pt;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">
                <v:path arrowok="t"/>
                <v:textbox>
                  <w:txbxContent>
                    <w:p w14:paraId="26290472" w14:textId="77777777" w:rsidR="006F1FC9" w:rsidRPr="005F5C2D" w:rsidRDefault="006F1FC9" w:rsidP="006F1FC9">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E9C48CF" w14:textId="77777777" w:rsidR="006F1FC9" w:rsidRPr="005F5C2D" w:rsidRDefault="006F1FC9" w:rsidP="006F1FC9">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CA1D3F1" w14:textId="77777777" w:rsidR="006F1FC9" w:rsidRPr="005F5C2D" w:rsidRDefault="006F1FC9" w:rsidP="006F1FC9">
                      <w:pPr>
                        <w:jc w:val="center"/>
                        <w:rPr>
                          <w:rFonts w:asciiTheme="majorHAnsi" w:hAnsiTheme="majorHAnsi" w:cstheme="majorHAnsi"/>
                          <w:sz w:val="8"/>
                          <w:szCs w:val="8"/>
                        </w:rPr>
                      </w:pPr>
                    </w:p>
                    <w:p w14:paraId="074C7482" w14:textId="77777777" w:rsidR="006F1FC9" w:rsidRPr="005F5C2D" w:rsidRDefault="006F1FC9" w:rsidP="006F1FC9">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1B1E5C4C" w14:textId="77777777" w:rsidR="006F1FC9" w:rsidRPr="005F5C2D" w:rsidRDefault="006F1FC9" w:rsidP="006F1FC9">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76C78481" w14:textId="77777777" w:rsidR="006F1FC9" w:rsidRDefault="006F1FC9" w:rsidP="006F1FC9">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5F335235" w14:textId="77777777" w:rsidR="006F1FC9" w:rsidRDefault="006F1FC9" w:rsidP="006F1FC9">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4EE59325" w14:textId="77777777" w:rsidR="006F1FC9" w:rsidRPr="00731C48" w:rsidRDefault="006F1FC9" w:rsidP="006F1FC9">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sidRPr="00206D66">
        <w:rPr>
          <w:b/>
          <w:sz w:val="28"/>
          <w:szCs w:val="22"/>
        </w:rPr>
        <w:t xml:space="preserve">Szkoła Liturgii – </w:t>
      </w:r>
      <w:r>
        <w:rPr>
          <w:b/>
          <w:sz w:val="28"/>
          <w:szCs w:val="22"/>
        </w:rPr>
        <w:t>Credo – wyznanie wiary</w:t>
      </w:r>
    </w:p>
    <w:p w14:paraId="6A2BBFCB" w14:textId="4E3B889B" w:rsidR="006F1FC9" w:rsidRPr="0032176E" w:rsidRDefault="006F1FC9" w:rsidP="0032176E">
      <w:pPr>
        <w:keepNext/>
        <w:framePr w:dropCap="drop" w:lines="3" w:h="716" w:hRule="exact" w:wrap="around" w:vAnchor="text" w:hAnchor="text"/>
        <w:spacing w:line="716" w:lineRule="exact"/>
        <w:textAlignment w:val="baseline"/>
        <w:rPr>
          <w:rFonts w:cstheme="minorHAnsi"/>
          <w:position w:val="-9"/>
          <w:sz w:val="96"/>
          <w:szCs w:val="22"/>
        </w:rPr>
      </w:pPr>
      <w:r w:rsidRPr="0032176E">
        <w:rPr>
          <w:rFonts w:cstheme="minorHAnsi"/>
          <w:position w:val="-9"/>
          <w:sz w:val="96"/>
          <w:szCs w:val="22"/>
        </w:rPr>
        <w:t>C</w:t>
      </w:r>
    </w:p>
    <w:p w14:paraId="3BE2F0C2" w14:textId="33798B01" w:rsidR="001F5855" w:rsidRDefault="006F1FC9" w:rsidP="0032176E">
      <w:pPr>
        <w:spacing w:line="240" w:lineRule="exact"/>
        <w:rPr>
          <w:sz w:val="22"/>
          <w:szCs w:val="22"/>
        </w:rPr>
      </w:pPr>
      <w:r>
        <w:rPr>
          <w:sz w:val="22"/>
          <w:szCs w:val="22"/>
        </w:rPr>
        <w:t xml:space="preserve">zęsto w modlitwach zwracamy się do Boga w liczbie mnogiej. My prosimy, my dziękujemy… Tymczasem w wyznaniu wiary mówimy: „wierzę”. Ma ono charakter osobisty. Początków tego wyznania wiary należy się doszukiwać w starożytnej Wigilii Paschalnej, kiedy to kandydaci do chrztu wyznawali wiarę. Nazywano je symbolem wiary. Greckie </w:t>
      </w:r>
      <w:proofErr w:type="spellStart"/>
      <w:r>
        <w:rPr>
          <w:i/>
          <w:iCs/>
          <w:sz w:val="22"/>
          <w:szCs w:val="22"/>
        </w:rPr>
        <w:t>synballein</w:t>
      </w:r>
      <w:proofErr w:type="spellEnd"/>
      <w:r>
        <w:rPr>
          <w:sz w:val="22"/>
          <w:szCs w:val="22"/>
        </w:rPr>
        <w:t xml:space="preserve"> oznacza zbierać, łączyć, jednoczyć. Symbol wiary zbiera podstawowe prawdy katolickiej wiary. Wyznawanie jej jednoczy nas pomiędzy sobą i z Bogiem.</w:t>
      </w:r>
    </w:p>
    <w:p w14:paraId="58D67828" w14:textId="6823FAC9" w:rsidR="006F1FC9" w:rsidRDefault="006F1FC9" w:rsidP="0032176E">
      <w:pPr>
        <w:spacing w:line="240" w:lineRule="exact"/>
        <w:rPr>
          <w:sz w:val="22"/>
          <w:szCs w:val="22"/>
        </w:rPr>
      </w:pPr>
      <w:r>
        <w:rPr>
          <w:sz w:val="22"/>
          <w:szCs w:val="22"/>
        </w:rPr>
        <w:t xml:space="preserve">   Nasze wyznanie wiary to „Symbol Nicejsko-</w:t>
      </w:r>
      <w:proofErr w:type="spellStart"/>
      <w:r>
        <w:rPr>
          <w:sz w:val="22"/>
          <w:szCs w:val="22"/>
        </w:rPr>
        <w:t>Kontantynopolitański</w:t>
      </w:r>
      <w:proofErr w:type="spellEnd"/>
      <w:r>
        <w:rPr>
          <w:sz w:val="22"/>
          <w:szCs w:val="22"/>
        </w:rPr>
        <w:t>”. Zostało bowiem ułożone na soborze w Nicei (325) i potwierdzone na soborze w Konstantynopolu (382).</w:t>
      </w:r>
      <w:r w:rsidR="000966EA">
        <w:rPr>
          <w:sz w:val="22"/>
          <w:szCs w:val="22"/>
        </w:rPr>
        <w:t xml:space="preserve"> Od ok. 350 roku było używane w Jerozolimie przy udzielaniu chrztu. Na początku VI w. zostało włączone do Liturgii Mszy. być może dlatego, że ówczesny Patriarcha Konstantynopola Tymoteusz był oskarżany o błędy. Na zachodzie Credo pojawiło się najpierw w Hiszpanii. Król porzucił arianizm i nakazał, aby odmawiano wyznanie wiary.</w:t>
      </w:r>
    </w:p>
    <w:p w14:paraId="4758DCD7" w14:textId="227CC333" w:rsidR="000966EA" w:rsidRDefault="000966EA" w:rsidP="0032176E">
      <w:pPr>
        <w:spacing w:line="240" w:lineRule="exact"/>
        <w:rPr>
          <w:sz w:val="22"/>
          <w:szCs w:val="22"/>
        </w:rPr>
      </w:pPr>
      <w:r>
        <w:rPr>
          <w:sz w:val="22"/>
          <w:szCs w:val="22"/>
        </w:rPr>
        <w:t xml:space="preserve">   Mszalne Credo wywodząc się z liturgii chrzcielnej przypomina nam źródło i fundament naszego uczestnictwa w Eucharystii.</w:t>
      </w:r>
      <w:r w:rsidR="0032176E">
        <w:rPr>
          <w:sz w:val="22"/>
          <w:szCs w:val="22"/>
        </w:rPr>
        <w:t xml:space="preserve"> Credo jest czymś więcej niż tylko wspomnieniem chrztu i daru wiary, który wtedy został nam dany. Credo jest wspólnym celebrowaniem wiary. Jest naszym wspólnym powiedzeniem Bogu „Tak” w kontekście zbawczych wydarzeń. Można też patrzeć na Credo jak na hymn, lub psalm, w którym uwielbiamy Boga za to wszystko, co dla nas uczynił.</w:t>
      </w:r>
    </w:p>
    <w:p w14:paraId="0C3B07A4" w14:textId="6EF057CB" w:rsidR="00031781" w:rsidRPr="00031781" w:rsidRDefault="0032176E" w:rsidP="00552E5E">
      <w:pPr>
        <w:spacing w:line="240" w:lineRule="exact"/>
        <w:rPr>
          <w:sz w:val="22"/>
          <w:szCs w:val="22"/>
        </w:rPr>
      </w:pPr>
      <w:r>
        <w:rPr>
          <w:sz w:val="22"/>
          <w:szCs w:val="22"/>
        </w:rPr>
        <w:t xml:space="preserve">   W praktyce trzeba nam rozróżnić Mszalne wyznanie wiary od tzw. Składu Apostolskiego. To dla odmiany starszy teksy, który w praktyce wykorzystujemy przy modlitwie Różańcowej. Również ma charakter </w:t>
      </w:r>
      <w:proofErr w:type="spellStart"/>
      <w:r>
        <w:rPr>
          <w:sz w:val="22"/>
          <w:szCs w:val="22"/>
        </w:rPr>
        <w:t>Trynitarny</w:t>
      </w:r>
      <w:proofErr w:type="spellEnd"/>
      <w:r>
        <w:rPr>
          <w:sz w:val="22"/>
          <w:szCs w:val="22"/>
        </w:rPr>
        <w:t xml:space="preserve"> tzn. poświęcony Ojcu, Synowi i Duchowi Świętemu. Porównują te dwa teksty wyraźnie widzimy jak na przestrzeni wieków rozwijała się dogmatyka. Dla przykładu: w Składzie Apostolskim mówimy: „wierzę w Ducha Świętego</w:t>
      </w:r>
      <w:r w:rsidR="00FC0DCE">
        <w:rPr>
          <w:sz w:val="22"/>
          <w:szCs w:val="22"/>
        </w:rPr>
        <w:t>”. Minęło kilka, kilkanaście dziesięcioleci i trzeba było dopowiedzieć „…Pana i Ożywiciela, który od Ojca i Syna pochodzi,</w:t>
      </w:r>
      <w:r w:rsidR="00FA19C6">
        <w:rPr>
          <w:sz w:val="22"/>
          <w:szCs w:val="22"/>
        </w:rPr>
        <w:t xml:space="preserve"> który z Ojcem i Synem wspólnie odbiera uwielbienie i chwałę,</w:t>
      </w:r>
      <w:r w:rsidR="00FC0DCE">
        <w:rPr>
          <w:sz w:val="22"/>
          <w:szCs w:val="22"/>
        </w:rPr>
        <w:t xml:space="preserve"> który mówi przez proroków”.</w:t>
      </w:r>
      <w:r w:rsidR="00FA19C6">
        <w:rPr>
          <w:sz w:val="22"/>
          <w:szCs w:val="22"/>
        </w:rPr>
        <w:t xml:space="preserve"> Ta konieczność dopowiedzeń, to często skutek różnych błędów w wierze, które domagały się sprostowania.</w:t>
      </w:r>
      <w:r w:rsidR="007B5F20" w:rsidRPr="005F5C2D">
        <w:rPr>
          <w:noProof/>
          <w:sz w:val="20"/>
          <w:szCs w:val="20"/>
        </w:rPr>
        <w:drawing>
          <wp:anchor distT="0" distB="0" distL="114300" distR="114300" simplePos="0" relativeHeight="251662336" behindDoc="0" locked="1" layoutInCell="1" allowOverlap="1" wp14:anchorId="55F09938" wp14:editId="0A32D1FD">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5AAE85D0" wp14:editId="74507186">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779D76C9"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6EE2FB45"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4CE88D2" w14:textId="77777777" w:rsidR="007B5F20" w:rsidRPr="005F5C2D" w:rsidRDefault="007B5F20" w:rsidP="007B5F20">
                            <w:pPr>
                              <w:jc w:val="center"/>
                              <w:rPr>
                                <w:rFonts w:asciiTheme="majorHAnsi" w:hAnsiTheme="majorHAnsi" w:cstheme="majorHAnsi"/>
                                <w:sz w:val="8"/>
                                <w:szCs w:val="8"/>
                              </w:rPr>
                            </w:pPr>
                          </w:p>
                          <w:p w14:paraId="5263926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0F4DA3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5C63D3BB"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7CBE9AC6" w14:textId="1A680C10"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wtorki 1</w:t>
                            </w:r>
                            <w:r w:rsidR="00A604FC">
                              <w:rPr>
                                <w:rFonts w:asciiTheme="majorHAnsi" w:hAnsiTheme="majorHAnsi" w:cstheme="majorHAnsi"/>
                                <w:sz w:val="18"/>
                                <w:szCs w:val="18"/>
                              </w:rPr>
                              <w:t>6</w:t>
                            </w:r>
                            <w:r w:rsidRPr="005F5C2D">
                              <w:rPr>
                                <w:rFonts w:asciiTheme="majorHAnsi" w:hAnsiTheme="majorHAnsi" w:cstheme="majorHAnsi"/>
                                <w:sz w:val="18"/>
                                <w:szCs w:val="18"/>
                              </w:rPr>
                              <w:t>.00 – 1</w:t>
                            </w:r>
                            <w:r w:rsidR="00A604FC">
                              <w:rPr>
                                <w:rFonts w:asciiTheme="majorHAnsi" w:hAnsiTheme="majorHAnsi" w:cstheme="majorHAnsi"/>
                                <w:sz w:val="18"/>
                                <w:szCs w:val="18"/>
                              </w:rPr>
                              <w:t>7</w:t>
                            </w:r>
                            <w:r w:rsidRPr="005F5C2D">
                              <w:rPr>
                                <w:rFonts w:asciiTheme="majorHAnsi" w:hAnsiTheme="majorHAnsi" w:cstheme="majorHAnsi"/>
                                <w:sz w:val="18"/>
                                <w:szCs w:val="18"/>
                              </w:rPr>
                              <w:t xml:space="preserve">.00;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3744A913"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85D0" id="_x0000_s1027" type="#_x0000_t202" style="position:absolute;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">
                <v:path arrowok="t"/>
                <v:textbox>
                  <w:txbxContent>
                    <w:p w14:paraId="779D76C9"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6EE2FB45"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4CE88D2" w14:textId="77777777" w:rsidR="007B5F20" w:rsidRPr="005F5C2D" w:rsidRDefault="007B5F20" w:rsidP="007B5F20">
                      <w:pPr>
                        <w:jc w:val="center"/>
                        <w:rPr>
                          <w:rFonts w:asciiTheme="majorHAnsi" w:hAnsiTheme="majorHAnsi" w:cstheme="majorHAnsi"/>
                          <w:sz w:val="8"/>
                          <w:szCs w:val="8"/>
                        </w:rPr>
                      </w:pPr>
                    </w:p>
                    <w:p w14:paraId="5263926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0F4DA3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5C63D3BB"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7CBE9AC6" w14:textId="1A680C10"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wtorki 1</w:t>
                      </w:r>
                      <w:r w:rsidR="00A604FC">
                        <w:rPr>
                          <w:rFonts w:asciiTheme="majorHAnsi" w:hAnsiTheme="majorHAnsi" w:cstheme="majorHAnsi"/>
                          <w:sz w:val="18"/>
                          <w:szCs w:val="18"/>
                        </w:rPr>
                        <w:t>6</w:t>
                      </w:r>
                      <w:r w:rsidRPr="005F5C2D">
                        <w:rPr>
                          <w:rFonts w:asciiTheme="majorHAnsi" w:hAnsiTheme="majorHAnsi" w:cstheme="majorHAnsi"/>
                          <w:sz w:val="18"/>
                          <w:szCs w:val="18"/>
                        </w:rPr>
                        <w:t>.00 – 1</w:t>
                      </w:r>
                      <w:r w:rsidR="00A604FC">
                        <w:rPr>
                          <w:rFonts w:asciiTheme="majorHAnsi" w:hAnsiTheme="majorHAnsi" w:cstheme="majorHAnsi"/>
                          <w:sz w:val="18"/>
                          <w:szCs w:val="18"/>
                        </w:rPr>
                        <w:t>7</w:t>
                      </w:r>
                      <w:r w:rsidRPr="005F5C2D">
                        <w:rPr>
                          <w:rFonts w:asciiTheme="majorHAnsi" w:hAnsiTheme="majorHAnsi" w:cstheme="majorHAnsi"/>
                          <w:sz w:val="18"/>
                          <w:szCs w:val="18"/>
                        </w:rPr>
                        <w:t xml:space="preserve">.00;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3744A913"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E50D6" w14:textId="77777777" w:rsidR="00671C46" w:rsidRDefault="00671C46" w:rsidP="007B5F20">
      <w:r>
        <w:separator/>
      </w:r>
    </w:p>
  </w:endnote>
  <w:endnote w:type="continuationSeparator" w:id="0">
    <w:p w14:paraId="0BEB7E30" w14:textId="77777777" w:rsidR="00671C46" w:rsidRDefault="00671C46"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88E54" w14:textId="77777777" w:rsidR="00671C46" w:rsidRDefault="00671C46" w:rsidP="007B5F20">
      <w:r>
        <w:separator/>
      </w:r>
    </w:p>
  </w:footnote>
  <w:footnote w:type="continuationSeparator" w:id="0">
    <w:p w14:paraId="36A63A11" w14:textId="77777777" w:rsidR="00671C46" w:rsidRDefault="00671C46"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681603"/>
      <w:docPartObj>
        <w:docPartGallery w:val="Page Numbers (Top of Page)"/>
        <w:docPartUnique/>
      </w:docPartObj>
    </w:sdtPr>
    <w:sdtEndPr>
      <w:rPr>
        <w:rStyle w:val="Numerstrony"/>
      </w:rPr>
    </w:sdtEndPr>
    <w:sdtContent>
      <w:p w14:paraId="5421D111"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305E5C4F"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890539197"/>
      <w:docPartObj>
        <w:docPartGallery w:val="Page Numbers (Top of Page)"/>
        <w:docPartUnique/>
      </w:docPartObj>
    </w:sdtPr>
    <w:sdtEndPr>
      <w:rPr>
        <w:rStyle w:val="Numerstrony"/>
      </w:rPr>
    </w:sdtEndPr>
    <w:sdtContent>
      <w:p w14:paraId="6144F974"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E22D3D3"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03369"/>
    <w:multiLevelType w:val="hybridMultilevel"/>
    <w:tmpl w:val="947869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406"/>
    <w:rsid w:val="00031781"/>
    <w:rsid w:val="00047015"/>
    <w:rsid w:val="000966EA"/>
    <w:rsid w:val="001972C2"/>
    <w:rsid w:val="001F5855"/>
    <w:rsid w:val="002370FE"/>
    <w:rsid w:val="002E46D3"/>
    <w:rsid w:val="00303AFF"/>
    <w:rsid w:val="0032176E"/>
    <w:rsid w:val="003F2FE2"/>
    <w:rsid w:val="003F6E84"/>
    <w:rsid w:val="004028A4"/>
    <w:rsid w:val="0044724E"/>
    <w:rsid w:val="004502BE"/>
    <w:rsid w:val="005020AB"/>
    <w:rsid w:val="00515A05"/>
    <w:rsid w:val="00540566"/>
    <w:rsid w:val="005462A2"/>
    <w:rsid w:val="005470B3"/>
    <w:rsid w:val="00552E5E"/>
    <w:rsid w:val="005A1EF5"/>
    <w:rsid w:val="005E3522"/>
    <w:rsid w:val="005E73CC"/>
    <w:rsid w:val="00671C46"/>
    <w:rsid w:val="006D7F4F"/>
    <w:rsid w:val="006F1FC9"/>
    <w:rsid w:val="00710C99"/>
    <w:rsid w:val="00731C48"/>
    <w:rsid w:val="00781A98"/>
    <w:rsid w:val="007B5F20"/>
    <w:rsid w:val="00805C6F"/>
    <w:rsid w:val="00860EC9"/>
    <w:rsid w:val="00A327A9"/>
    <w:rsid w:val="00A604FC"/>
    <w:rsid w:val="00B00238"/>
    <w:rsid w:val="00B229B1"/>
    <w:rsid w:val="00B93C69"/>
    <w:rsid w:val="00BA3217"/>
    <w:rsid w:val="00C90651"/>
    <w:rsid w:val="00CB0DB0"/>
    <w:rsid w:val="00DF0451"/>
    <w:rsid w:val="00E1137D"/>
    <w:rsid w:val="00FA19C6"/>
    <w:rsid w:val="00FC0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03A9C"/>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447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6EE0A-D4FB-254C-A9FC-0EBA3BFE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1925</Words>
  <Characters>11553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2019-11-23T12:17:00Z</dcterms:created>
  <dcterms:modified xsi:type="dcterms:W3CDTF">2019-11-23T12:17:00Z</dcterms:modified>
</cp:coreProperties>
</file>