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B8499" w14:textId="77777777" w:rsidR="007B5F20" w:rsidRPr="007B5F20" w:rsidRDefault="007B5F20" w:rsidP="00031781">
      <w:pPr>
        <w:jc w:val="both"/>
        <w:rPr>
          <w:sz w:val="8"/>
          <w:szCs w:val="8"/>
        </w:rPr>
      </w:pPr>
    </w:p>
    <w:p w14:paraId="6D4AB965" w14:textId="77777777" w:rsidR="00031781" w:rsidRPr="007B5F20" w:rsidRDefault="00031781" w:rsidP="00031781">
      <w:pPr>
        <w:jc w:val="both"/>
        <w:rPr>
          <w:sz w:val="8"/>
          <w:szCs w:val="8"/>
        </w:rPr>
      </w:pPr>
    </w:p>
    <w:p w14:paraId="66B75365" w14:textId="77777777" w:rsidR="00031781" w:rsidRDefault="00031781" w:rsidP="00031781">
      <w:pPr>
        <w:jc w:val="both"/>
        <w:rPr>
          <w:sz w:val="8"/>
          <w:szCs w:val="8"/>
        </w:rPr>
      </w:pPr>
    </w:p>
    <w:p w14:paraId="220745B3" w14:textId="77777777" w:rsidR="007B5F20" w:rsidRDefault="007B5F20" w:rsidP="00031781">
      <w:pPr>
        <w:jc w:val="both"/>
        <w:rPr>
          <w:sz w:val="8"/>
          <w:szCs w:val="8"/>
        </w:rPr>
      </w:pPr>
    </w:p>
    <w:p w14:paraId="0C09AF1C" w14:textId="77777777" w:rsidR="007B5F20" w:rsidRDefault="007B5F20" w:rsidP="00031781">
      <w:pPr>
        <w:jc w:val="both"/>
        <w:rPr>
          <w:sz w:val="8"/>
          <w:szCs w:val="8"/>
        </w:rPr>
      </w:pPr>
    </w:p>
    <w:p w14:paraId="6A8F78CC" w14:textId="77777777" w:rsidR="007B5F20" w:rsidRDefault="007B5F20" w:rsidP="00031781">
      <w:pPr>
        <w:jc w:val="both"/>
        <w:rPr>
          <w:sz w:val="8"/>
          <w:szCs w:val="8"/>
        </w:rPr>
      </w:pPr>
    </w:p>
    <w:p w14:paraId="1D1A09B8" w14:textId="77777777" w:rsidR="007B5F20" w:rsidRDefault="007B5F20" w:rsidP="00031781">
      <w:pPr>
        <w:jc w:val="both"/>
        <w:rPr>
          <w:sz w:val="8"/>
          <w:szCs w:val="8"/>
        </w:rPr>
      </w:pPr>
    </w:p>
    <w:p w14:paraId="0AF3A8FF" w14:textId="77777777" w:rsidR="007B5F20" w:rsidRDefault="007B5F20" w:rsidP="00031781">
      <w:pPr>
        <w:jc w:val="both"/>
        <w:rPr>
          <w:sz w:val="8"/>
          <w:szCs w:val="8"/>
        </w:rPr>
      </w:pPr>
    </w:p>
    <w:p w14:paraId="40A6E740" w14:textId="77777777" w:rsidR="007B5F20" w:rsidRDefault="007B5F20" w:rsidP="00031781">
      <w:pPr>
        <w:jc w:val="both"/>
        <w:rPr>
          <w:sz w:val="8"/>
          <w:szCs w:val="8"/>
        </w:rPr>
      </w:pPr>
    </w:p>
    <w:p w14:paraId="5E0246F5" w14:textId="77777777" w:rsidR="007B5F20" w:rsidRDefault="007B5F20" w:rsidP="00031781">
      <w:pPr>
        <w:jc w:val="both"/>
        <w:rPr>
          <w:sz w:val="8"/>
          <w:szCs w:val="8"/>
        </w:rPr>
      </w:pPr>
    </w:p>
    <w:p w14:paraId="18691480" w14:textId="77777777" w:rsidR="007B5F20" w:rsidRDefault="007B5F20" w:rsidP="00031781">
      <w:pPr>
        <w:jc w:val="both"/>
        <w:rPr>
          <w:sz w:val="8"/>
          <w:szCs w:val="8"/>
        </w:rPr>
      </w:pPr>
    </w:p>
    <w:p w14:paraId="124430C5" w14:textId="77777777" w:rsidR="007B5F20" w:rsidRDefault="007B5F20" w:rsidP="00031781">
      <w:pPr>
        <w:jc w:val="both"/>
        <w:rPr>
          <w:sz w:val="8"/>
          <w:szCs w:val="8"/>
        </w:rPr>
      </w:pPr>
    </w:p>
    <w:p w14:paraId="5D0FA6DE" w14:textId="77777777" w:rsidR="007B5F20" w:rsidRDefault="007B5F20" w:rsidP="00031781">
      <w:pPr>
        <w:jc w:val="both"/>
        <w:rPr>
          <w:sz w:val="8"/>
          <w:szCs w:val="8"/>
        </w:rPr>
      </w:pPr>
    </w:p>
    <w:p w14:paraId="3C81806B" w14:textId="77777777" w:rsidR="007B5F20" w:rsidRDefault="007B5F20" w:rsidP="00031781">
      <w:pPr>
        <w:jc w:val="both"/>
        <w:rPr>
          <w:sz w:val="8"/>
          <w:szCs w:val="8"/>
        </w:rPr>
      </w:pPr>
    </w:p>
    <w:p w14:paraId="4F2866AE" w14:textId="77777777" w:rsidR="007B5F20" w:rsidRDefault="007B5F20" w:rsidP="00031781">
      <w:pPr>
        <w:jc w:val="both"/>
        <w:rPr>
          <w:sz w:val="8"/>
          <w:szCs w:val="8"/>
        </w:rPr>
      </w:pPr>
    </w:p>
    <w:p w14:paraId="5BF80AEF" w14:textId="77777777" w:rsidR="007B5F20" w:rsidRPr="007B5F20" w:rsidRDefault="007B5F20" w:rsidP="00031781">
      <w:pPr>
        <w:jc w:val="both"/>
        <w:rPr>
          <w:sz w:val="8"/>
          <w:szCs w:val="8"/>
        </w:rPr>
      </w:pPr>
    </w:p>
    <w:p w14:paraId="55C857FA" w14:textId="77777777" w:rsidR="00031781" w:rsidRPr="007B5F20" w:rsidRDefault="00031781" w:rsidP="00031781">
      <w:pPr>
        <w:jc w:val="both"/>
        <w:rPr>
          <w:sz w:val="8"/>
          <w:szCs w:val="8"/>
        </w:rPr>
      </w:pPr>
    </w:p>
    <w:p w14:paraId="01E3F3E8" w14:textId="77777777" w:rsidR="00031781" w:rsidRPr="007B5F20" w:rsidRDefault="00031781" w:rsidP="00031781">
      <w:pPr>
        <w:jc w:val="both"/>
        <w:rPr>
          <w:sz w:val="8"/>
          <w:szCs w:val="8"/>
        </w:rPr>
      </w:pPr>
    </w:p>
    <w:p w14:paraId="2110B5D8" w14:textId="77777777" w:rsidR="007B5F20" w:rsidRPr="007B5F20" w:rsidRDefault="007B5F20" w:rsidP="00031781">
      <w:pPr>
        <w:jc w:val="both"/>
        <w:rPr>
          <w:sz w:val="8"/>
          <w:szCs w:val="8"/>
        </w:rPr>
      </w:pPr>
    </w:p>
    <w:p w14:paraId="191CD98B" w14:textId="526A80A3"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03DCC97C" wp14:editId="482A5CCF">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115BB3">
        <w:rPr>
          <w:b/>
          <w:szCs w:val="22"/>
        </w:rPr>
        <w:t>23</w:t>
      </w:r>
      <w:r w:rsidRPr="00031781">
        <w:rPr>
          <w:b/>
          <w:szCs w:val="22"/>
        </w:rPr>
        <w:t>/20</w:t>
      </w:r>
      <w:r w:rsidR="00476294">
        <w:rPr>
          <w:b/>
          <w:szCs w:val="22"/>
        </w:rPr>
        <w:t>2</w:t>
      </w:r>
      <w:r w:rsidR="00115BB3">
        <w:rPr>
          <w:b/>
          <w:szCs w:val="22"/>
        </w:rPr>
        <w:t>1</w:t>
      </w:r>
      <w:r w:rsidRPr="00031781">
        <w:rPr>
          <w:b/>
          <w:szCs w:val="22"/>
        </w:rPr>
        <w:t xml:space="preserve"> (</w:t>
      </w:r>
      <w:r w:rsidR="00115BB3">
        <w:rPr>
          <w:b/>
          <w:szCs w:val="22"/>
        </w:rPr>
        <w:t>897</w:t>
      </w:r>
      <w:r w:rsidRPr="00031781">
        <w:rPr>
          <w:b/>
          <w:szCs w:val="22"/>
        </w:rPr>
        <w:t>)</w:t>
      </w:r>
    </w:p>
    <w:p w14:paraId="02D26B36" w14:textId="3BC2A138" w:rsidR="00031781" w:rsidRDefault="00115BB3" w:rsidP="00031781">
      <w:pPr>
        <w:jc w:val="right"/>
        <w:rPr>
          <w:b/>
          <w:sz w:val="22"/>
          <w:szCs w:val="22"/>
        </w:rPr>
      </w:pPr>
      <w:r>
        <w:rPr>
          <w:b/>
          <w:szCs w:val="22"/>
        </w:rPr>
        <w:t>6 czerwca</w:t>
      </w:r>
      <w:r w:rsidR="00031781" w:rsidRPr="00031781">
        <w:rPr>
          <w:b/>
          <w:szCs w:val="22"/>
        </w:rPr>
        <w:t xml:space="preserve"> 20</w:t>
      </w:r>
      <w:r w:rsidR="00476294">
        <w:rPr>
          <w:b/>
          <w:szCs w:val="22"/>
        </w:rPr>
        <w:t>2</w:t>
      </w:r>
      <w:r>
        <w:rPr>
          <w:b/>
          <w:szCs w:val="22"/>
        </w:rPr>
        <w:t>1</w:t>
      </w:r>
      <w:r w:rsidR="00031781" w:rsidRPr="00031781">
        <w:rPr>
          <w:b/>
          <w:szCs w:val="22"/>
        </w:rPr>
        <w:t xml:space="preserve"> r.</w:t>
      </w:r>
    </w:p>
    <w:p w14:paraId="5D67B58E"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6EACF89B" w14:textId="77777777" w:rsidR="005A1EF5" w:rsidRPr="005A1EF5" w:rsidRDefault="005A1EF5" w:rsidP="005A1EF5">
      <w:pPr>
        <w:rPr>
          <w:b/>
          <w:sz w:val="8"/>
          <w:szCs w:val="22"/>
        </w:rPr>
      </w:pPr>
    </w:p>
    <w:p w14:paraId="7CCA31FD" w14:textId="1B10D43A" w:rsidR="00031781" w:rsidRDefault="003048AB" w:rsidP="005A1EF5">
      <w:pPr>
        <w:rPr>
          <w:b/>
          <w:sz w:val="40"/>
          <w:szCs w:val="22"/>
        </w:rPr>
      </w:pPr>
      <w:r>
        <w:rPr>
          <w:b/>
          <w:sz w:val="40"/>
          <w:szCs w:val="22"/>
        </w:rPr>
        <w:t>X</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Z</w:t>
      </w:r>
      <w:r w:rsidR="005A1EF5" w:rsidRPr="005A1EF5">
        <w:rPr>
          <w:b/>
          <w:sz w:val="40"/>
          <w:szCs w:val="22"/>
        </w:rPr>
        <w:t>wykła</w:t>
      </w:r>
    </w:p>
    <w:p w14:paraId="73ECB576" w14:textId="22F55BCE" w:rsidR="005A1EF5" w:rsidRPr="005A1EF5" w:rsidRDefault="005A1EF5" w:rsidP="005A1EF5">
      <w:pPr>
        <w:rPr>
          <w:b/>
          <w:sz w:val="28"/>
          <w:szCs w:val="22"/>
        </w:rPr>
      </w:pPr>
      <w:r w:rsidRPr="005A1EF5">
        <w:rPr>
          <w:b/>
          <w:sz w:val="28"/>
          <w:szCs w:val="22"/>
        </w:rPr>
        <w:t xml:space="preserve">Ewangelia według św. </w:t>
      </w:r>
      <w:r w:rsidR="003048AB">
        <w:rPr>
          <w:b/>
          <w:sz w:val="28"/>
          <w:szCs w:val="22"/>
        </w:rPr>
        <w:t xml:space="preserve">Marka </w:t>
      </w:r>
      <w:r w:rsidRPr="005A1EF5">
        <w:rPr>
          <w:b/>
          <w:sz w:val="28"/>
          <w:szCs w:val="22"/>
        </w:rPr>
        <w:t>(</w:t>
      </w:r>
      <w:r w:rsidR="003048AB">
        <w:rPr>
          <w:b/>
          <w:sz w:val="28"/>
          <w:szCs w:val="22"/>
        </w:rPr>
        <w:t>3,20-35</w:t>
      </w:r>
      <w:r w:rsidRPr="005A1EF5">
        <w:rPr>
          <w:b/>
          <w:sz w:val="28"/>
          <w:szCs w:val="22"/>
        </w:rPr>
        <w:t>)</w:t>
      </w:r>
    </w:p>
    <w:p w14:paraId="5AFA6820" w14:textId="77777777" w:rsidR="005A1EF5" w:rsidRPr="005A1EF5" w:rsidRDefault="005A1EF5" w:rsidP="005A1EF5">
      <w:pPr>
        <w:rPr>
          <w:b/>
          <w:sz w:val="8"/>
          <w:szCs w:val="8"/>
        </w:rPr>
      </w:pPr>
    </w:p>
    <w:p w14:paraId="537981FE" w14:textId="693C3C63" w:rsidR="005A1EF5" w:rsidRPr="007B36FF" w:rsidRDefault="005A1EF5" w:rsidP="005A1EF5">
      <w:pPr>
        <w:rPr>
          <w:b/>
          <w:bCs/>
          <w:i/>
          <w:sz w:val="22"/>
          <w:szCs w:val="22"/>
        </w:rPr>
      </w:pPr>
      <w:r w:rsidRPr="007B36FF">
        <w:rPr>
          <w:b/>
          <w:bCs/>
          <w:i/>
          <w:sz w:val="22"/>
          <w:szCs w:val="22"/>
        </w:rPr>
        <w:t>„</w:t>
      </w:r>
      <w:r w:rsidR="007B36FF" w:rsidRPr="007B36FF">
        <w:rPr>
          <w:b/>
          <w:bCs/>
          <w:i/>
          <w:sz w:val="22"/>
          <w:szCs w:val="22"/>
        </w:rPr>
        <w:t xml:space="preserve">Jezus przyszedł z uczniami swoimi do domu, a tłum znów się zbierał, tak że nawet posilić się nie mogli. Gdy to posłyszeli Jego bliscy, wybrali się, żeby Go powstrzymać. Mówiono bowiem: Odszedł od zmysłów. A uczeni w Piśmie, którzy przyszli z Jerozolimy, mówili: Ma Belzebuba i mocą władcy złych duchów wyrzuca złe duchy. Wtedy przywołał ich do siebie i mówił im w przypowieściach: Jak może Szatan wyrzucać Szatana? </w:t>
      </w:r>
      <w:r w:rsidR="00CD0F17">
        <w:rPr>
          <w:b/>
          <w:bCs/>
          <w:i/>
          <w:sz w:val="22"/>
          <w:szCs w:val="22"/>
        </w:rPr>
        <w:t xml:space="preserve">[…] </w:t>
      </w:r>
      <w:r w:rsidR="007B36FF" w:rsidRPr="007B36FF">
        <w:rPr>
          <w:b/>
          <w:bCs/>
          <w:i/>
          <w:sz w:val="22"/>
          <w:szCs w:val="22"/>
        </w:rPr>
        <w:t>Tymczasem nadeszła Jego Matka i bracia i stojąc na dworze, posłali po Niego, aby Go przywołać. A tłum ludzi siedział wokół Niego, gdy Mu powiedzieli: Oto Twoja Matka i bracia na dworze szukają Ciebie. Odpowiedział im: Któż jest moją matką i którzy są moimi braćmi? I spoglądając na siedzących dokoła Niego, rzekł: Oto moja matka i moi bracia. Bo kto pełni wolę Bożą, ten jest Mi bratem, siostrą i matką</w:t>
      </w:r>
      <w:r w:rsidR="007B36FF">
        <w:rPr>
          <w:b/>
          <w:bCs/>
          <w:i/>
          <w:sz w:val="22"/>
          <w:szCs w:val="22"/>
        </w:rPr>
        <w:t>.</w:t>
      </w:r>
      <w:r w:rsidRPr="007B36FF">
        <w:rPr>
          <w:b/>
          <w:bCs/>
          <w:i/>
          <w:sz w:val="22"/>
          <w:szCs w:val="22"/>
        </w:rPr>
        <w:t>”</w:t>
      </w:r>
    </w:p>
    <w:p w14:paraId="777CDC77" w14:textId="77777777" w:rsidR="005A1EF5" w:rsidRPr="005A1EF5" w:rsidRDefault="005A1EF5" w:rsidP="005A1EF5">
      <w:pPr>
        <w:rPr>
          <w:sz w:val="8"/>
          <w:szCs w:val="8"/>
        </w:rPr>
      </w:pPr>
    </w:p>
    <w:p w14:paraId="0C22B0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8620BE4" w14:textId="73D353B0" w:rsidR="00115BB3" w:rsidRPr="00115BB3" w:rsidRDefault="00115BB3" w:rsidP="00115BB3">
      <w:pPr>
        <w:keepNext/>
        <w:framePr w:dropCap="drop" w:lines="3" w:wrap="around" w:vAnchor="text" w:hAnchor="text"/>
        <w:spacing w:line="720" w:lineRule="exact"/>
        <w:jc w:val="both"/>
        <w:textAlignment w:val="baseline"/>
        <w:rPr>
          <w:rFonts w:cstheme="minorHAnsi"/>
          <w:position w:val="-9"/>
          <w:sz w:val="97"/>
          <w:szCs w:val="22"/>
        </w:rPr>
      </w:pPr>
      <w:r w:rsidRPr="00115BB3">
        <w:rPr>
          <w:rFonts w:cstheme="minorHAnsi"/>
          <w:position w:val="-9"/>
          <w:sz w:val="97"/>
          <w:szCs w:val="22"/>
        </w:rPr>
        <w:t>J</w:t>
      </w:r>
    </w:p>
    <w:p w14:paraId="1E247C9D" w14:textId="0D3E76CF" w:rsidR="005A1EF5" w:rsidRDefault="00CD0F17" w:rsidP="00115BB3">
      <w:pPr>
        <w:spacing w:line="250" w:lineRule="exact"/>
        <w:jc w:val="both"/>
        <w:rPr>
          <w:sz w:val="22"/>
          <w:szCs w:val="22"/>
        </w:rPr>
      </w:pPr>
      <w:r>
        <w:rPr>
          <w:sz w:val="22"/>
          <w:szCs w:val="22"/>
        </w:rPr>
        <w:t xml:space="preserve">est to epizod, który na pierwszy rzut oka może zaniepokoić. Z jednej strony zauważa się to przywiązanie Maryi i krewnych do Jezusa; oni Go kochają, idą za Nim, drżą o Niego, niekiedy są aż zakłopotani z powodu Jego przemówień i postępowania; </w:t>
      </w:r>
      <w:r w:rsidR="00820FEF">
        <w:rPr>
          <w:sz w:val="22"/>
          <w:szCs w:val="22"/>
        </w:rPr>
        <w:t xml:space="preserve">z drugiej strony widać przywiązanie do Jezusa tłumu, pragnącego słuchać uważnie Jego słów. A Jezus, kiedy Mu oznajmiają, że Jego Matka i Jego krewni pragną spotkać się z Nim, spogląda wokół na tłum i mówi: „Któż jest moją matką i którzy są braćmi?... Kto pełni wolę Bożą, ten Mi jest bratem, siostrą i matką”. Jezus w jasnych słowach zdaje się odrywać od uczuć ludzkich i ziemskich, aby podkreślić typ pokrewieństwa duchowego i nadprzyrodzonego, które wypływa z pełnienia woli Bożej. Bez wątpienie Jezus tym zdaniem nie chciał przekreślać swojej miłości wobec swoje Matki i swoich krewnych, a tym mniej zaprzeczać wartościom uczuć rodzinnych. </w:t>
      </w:r>
      <w:r w:rsidR="00BD1E4F">
        <w:rPr>
          <w:sz w:val="22"/>
          <w:szCs w:val="22"/>
        </w:rPr>
        <w:t xml:space="preserve">Przeciwnie, to właśnie orędzie chrześcijańskie podkreśla zawsze wielkość i potrzebę więzów rodzinnych. Jezus chciał w pewien sposób uprzedzić czy wyjaśnić podstawową naukę o winnym krzewie i latoroślach, to jest o samym życiu Bożym, które rozwija się między Chrystusem Odkupicielem i człowiekiem odkupionym dzięki Jego </w:t>
      </w:r>
      <w:r w:rsidR="00BD1E4F">
        <w:rPr>
          <w:sz w:val="22"/>
          <w:szCs w:val="22"/>
        </w:rPr>
        <w:t>„łasce”. Pełniąc wolę Boż</w:t>
      </w:r>
      <w:r w:rsidR="00174125">
        <w:rPr>
          <w:sz w:val="22"/>
          <w:szCs w:val="22"/>
        </w:rPr>
        <w:t>ą</w:t>
      </w:r>
      <w:r w:rsidR="00BD1E4F">
        <w:rPr>
          <w:sz w:val="22"/>
          <w:szCs w:val="22"/>
        </w:rPr>
        <w:t>, jesteśmy podniesieni do najwyższej godności zażyłości z Nim</w:t>
      </w:r>
      <w:r w:rsidR="00174125">
        <w:rPr>
          <w:sz w:val="22"/>
          <w:szCs w:val="22"/>
        </w:rPr>
        <w:t xml:space="preserve">… Można powiedzieć, że pełnić wolę Bożą znaczy przede wszystkim przyjąć </w:t>
      </w:r>
      <w:r w:rsidR="00FD6278">
        <w:rPr>
          <w:sz w:val="22"/>
          <w:szCs w:val="22"/>
        </w:rPr>
        <w:t xml:space="preserve">[przez wiarę] </w:t>
      </w:r>
      <w:r w:rsidR="00174125">
        <w:rPr>
          <w:sz w:val="22"/>
          <w:szCs w:val="22"/>
        </w:rPr>
        <w:t>orędzie światła i zbawienia głoszone przez Chrystusa, Odkupiciela człowieka</w:t>
      </w:r>
      <w:r w:rsidR="00FD6278">
        <w:rPr>
          <w:sz w:val="22"/>
          <w:szCs w:val="22"/>
        </w:rPr>
        <w:t>… Razem z wiarą w Chrystusa, jest również wolą Boż</w:t>
      </w:r>
      <w:r w:rsidR="002C4CFF">
        <w:rPr>
          <w:sz w:val="22"/>
          <w:szCs w:val="22"/>
        </w:rPr>
        <w:t>ą</w:t>
      </w:r>
      <w:r w:rsidR="00FD6278">
        <w:rPr>
          <w:sz w:val="22"/>
          <w:szCs w:val="22"/>
        </w:rPr>
        <w:t xml:space="preserve"> życie „łaski”, to jest urzeczywistnianie „prawa moralnego”, wyrazu właśnie woli Bożej w odniesieniu do istoty obdarzonej rozumem i wolą, stworzonej na Jego obraz. </w:t>
      </w:r>
      <w:r w:rsidR="00216FF5">
        <w:rPr>
          <w:sz w:val="22"/>
          <w:szCs w:val="22"/>
        </w:rPr>
        <w:t>Dzisiaj niestety próbuje się wyeliminować poczucie winy i rzeczywistości grzechu. Wiemy natomiast, że „prawo moralne” istnieje i że podstawową troską człowieka musi być szczera miłość Boga wyrażająca się w spełnianiu Jego życzeń, które w rzeczywistości tworzą potem jego autentyczną szczęśliwość. Dlatego wolą Bożą jest życie w „łasce”, z dala od grzechu i powrót do łaski przez żal i spowiedź sakramentalną, gdyby została ona utracona. Wreszcie wolą Bożą jest bez wątpienia gorliwość w miłości</w:t>
      </w:r>
      <w:r w:rsidR="002C4CFF">
        <w:rPr>
          <w:sz w:val="22"/>
          <w:szCs w:val="22"/>
        </w:rPr>
        <w:t>.</w:t>
      </w:r>
      <w:r w:rsidR="00216FF5">
        <w:rPr>
          <w:sz w:val="22"/>
          <w:szCs w:val="22"/>
        </w:rPr>
        <w:t xml:space="preserve"> „</w:t>
      </w:r>
      <w:r w:rsidR="002C4CFF">
        <w:rPr>
          <w:sz w:val="22"/>
          <w:szCs w:val="22"/>
        </w:rPr>
        <w:t>Gdybym… miłości nie miał, byłbym niczym” – pisał św. Paweł (1 Kor 13,2).</w:t>
      </w:r>
    </w:p>
    <w:p w14:paraId="30609E05" w14:textId="77777777" w:rsidR="00115BB3" w:rsidRDefault="00115BB3" w:rsidP="00115BB3">
      <w:pPr>
        <w:spacing w:line="240" w:lineRule="exact"/>
        <w:jc w:val="both"/>
        <w:rPr>
          <w:sz w:val="22"/>
          <w:szCs w:val="22"/>
        </w:rPr>
      </w:pPr>
    </w:p>
    <w:p w14:paraId="29D42E8F" w14:textId="6A33E606" w:rsidR="002C4CFF" w:rsidRPr="0005693C" w:rsidRDefault="002C4CFF" w:rsidP="002C4CFF">
      <w:pPr>
        <w:jc w:val="right"/>
        <w:rPr>
          <w:b/>
          <w:bCs/>
          <w:i/>
          <w:iCs/>
          <w:sz w:val="22"/>
          <w:szCs w:val="22"/>
          <w:lang w:val="en-US"/>
        </w:rPr>
        <w:sectPr w:rsidR="002C4CFF" w:rsidRPr="0005693C" w:rsidSect="00B93C69">
          <w:type w:val="continuous"/>
          <w:pgSz w:w="9923" w:h="14158"/>
          <w:pgMar w:top="454" w:right="454" w:bottom="454" w:left="454" w:header="454" w:footer="454" w:gutter="0"/>
          <w:cols w:num="2" w:sep="1" w:space="284"/>
          <w:docGrid w:linePitch="360"/>
        </w:sectPr>
      </w:pPr>
      <w:proofErr w:type="spellStart"/>
      <w:r w:rsidRPr="0005693C">
        <w:rPr>
          <w:b/>
          <w:bCs/>
          <w:i/>
          <w:iCs/>
          <w:sz w:val="22"/>
          <w:szCs w:val="22"/>
          <w:lang w:val="en-US"/>
        </w:rPr>
        <w:t>św</w:t>
      </w:r>
      <w:proofErr w:type="spellEnd"/>
      <w:r w:rsidRPr="0005693C">
        <w:rPr>
          <w:b/>
          <w:bCs/>
          <w:i/>
          <w:iCs/>
          <w:sz w:val="22"/>
          <w:szCs w:val="22"/>
          <w:lang w:val="en-US"/>
        </w:rPr>
        <w:t xml:space="preserve">. Jan </w:t>
      </w:r>
      <w:proofErr w:type="spellStart"/>
      <w:r w:rsidRPr="0005693C">
        <w:rPr>
          <w:b/>
          <w:bCs/>
          <w:i/>
          <w:iCs/>
          <w:sz w:val="22"/>
          <w:szCs w:val="22"/>
          <w:lang w:val="en-US"/>
        </w:rPr>
        <w:t>Paweł</w:t>
      </w:r>
      <w:proofErr w:type="spellEnd"/>
      <w:r w:rsidRPr="0005693C">
        <w:rPr>
          <w:b/>
          <w:bCs/>
          <w:i/>
          <w:iCs/>
          <w:sz w:val="22"/>
          <w:szCs w:val="22"/>
          <w:lang w:val="en-US"/>
        </w:rPr>
        <w:t xml:space="preserve"> II, 1981 r.</w:t>
      </w:r>
    </w:p>
    <w:p w14:paraId="4C0AF0D3" w14:textId="77777777" w:rsidR="005A1EF5" w:rsidRPr="00115BB3" w:rsidRDefault="005A1EF5">
      <w:pPr>
        <w:rPr>
          <w:sz w:val="2"/>
          <w:szCs w:val="2"/>
          <w:lang w:val="en-US"/>
        </w:rPr>
      </w:pPr>
      <w:r w:rsidRPr="00115BB3">
        <w:rPr>
          <w:sz w:val="2"/>
          <w:szCs w:val="2"/>
          <w:lang w:val="en-US"/>
        </w:rPr>
        <w:br w:type="page"/>
      </w:r>
    </w:p>
    <w:p w14:paraId="5AC5B66D"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4B1AF27D" w14:textId="77777777" w:rsidR="00115BB3" w:rsidRPr="00115BB3" w:rsidRDefault="00115BB3" w:rsidP="00526029">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115BB3">
        <w:rPr>
          <w:rFonts w:cstheme="minorHAnsi"/>
          <w:b/>
          <w:color w:val="538135" w:themeColor="accent6" w:themeShade="BF"/>
          <w:sz w:val="22"/>
          <w:szCs w:val="22"/>
        </w:rPr>
        <w:t xml:space="preserve">X Niedziela Zwykła </w:t>
      </w:r>
      <w:r w:rsidRPr="00115BB3">
        <w:rPr>
          <w:rFonts w:cstheme="minorHAnsi"/>
          <w:b/>
          <w:sz w:val="22"/>
          <w:szCs w:val="22"/>
        </w:rPr>
        <w:t xml:space="preserve">– 6 czerwca 2021 </w:t>
      </w:r>
      <w:r w:rsidRPr="00115BB3">
        <w:rPr>
          <w:rFonts w:cstheme="minorHAnsi"/>
          <w:b/>
          <w:i/>
          <w:iCs/>
          <w:sz w:val="22"/>
          <w:szCs w:val="22"/>
        </w:rPr>
        <w:tab/>
      </w:r>
      <w:r w:rsidRPr="00115BB3">
        <w:rPr>
          <w:rFonts w:cstheme="minorHAnsi"/>
          <w:b/>
          <w:i/>
          <w:iCs/>
          <w:sz w:val="22"/>
          <w:szCs w:val="22"/>
        </w:rPr>
        <w:tab/>
        <w:t xml:space="preserve">Rdz 3,9-15; 2 Kor 4,13-5,1; </w:t>
      </w:r>
      <w:proofErr w:type="spellStart"/>
      <w:r w:rsidRPr="00115BB3">
        <w:rPr>
          <w:rFonts w:cstheme="minorHAnsi"/>
          <w:b/>
          <w:i/>
          <w:iCs/>
          <w:sz w:val="22"/>
          <w:szCs w:val="22"/>
        </w:rPr>
        <w:t>Mk</w:t>
      </w:r>
      <w:proofErr w:type="spellEnd"/>
      <w:r w:rsidRPr="00115BB3">
        <w:rPr>
          <w:rFonts w:cstheme="minorHAnsi"/>
          <w:b/>
          <w:i/>
          <w:iCs/>
          <w:sz w:val="22"/>
          <w:szCs w:val="22"/>
        </w:rPr>
        <w:t xml:space="preserve"> 3,20-35</w:t>
      </w:r>
    </w:p>
    <w:p w14:paraId="158E2E5C" w14:textId="61212F4C"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C00000"/>
          <w:sz w:val="22"/>
          <w:szCs w:val="22"/>
        </w:rPr>
      </w:pPr>
      <w:r w:rsidRPr="00115BB3">
        <w:rPr>
          <w:rFonts w:cstheme="minorHAnsi"/>
          <w:color w:val="C00000"/>
          <w:sz w:val="22"/>
          <w:szCs w:val="22"/>
        </w:rPr>
        <w:tab/>
      </w:r>
      <w:r w:rsidRPr="00115BB3">
        <w:rPr>
          <w:rFonts w:cstheme="minorHAnsi"/>
          <w:b/>
          <w:bCs/>
          <w:i/>
          <w:iCs/>
          <w:color w:val="C00000"/>
          <w:sz w:val="22"/>
          <w:szCs w:val="22"/>
          <w:u w:val="single"/>
        </w:rPr>
        <w:t>od 15</w:t>
      </w:r>
      <w:r w:rsidRPr="00115BB3">
        <w:rPr>
          <w:rFonts w:cstheme="minorHAnsi"/>
          <w:b/>
          <w:bCs/>
          <w:i/>
          <w:iCs/>
          <w:color w:val="C00000"/>
          <w:sz w:val="22"/>
          <w:szCs w:val="22"/>
          <w:u w:val="single"/>
          <w:vertAlign w:val="superscript"/>
        </w:rPr>
        <w:t>30</w:t>
      </w:r>
      <w:r w:rsidRPr="00115BB3">
        <w:rPr>
          <w:rFonts w:cstheme="minorHAnsi"/>
          <w:b/>
          <w:bCs/>
          <w:i/>
          <w:iCs/>
          <w:color w:val="C00000"/>
          <w:sz w:val="22"/>
          <w:szCs w:val="22"/>
          <w:u w:val="single"/>
        </w:rPr>
        <w:t xml:space="preserve"> do 16</w:t>
      </w:r>
      <w:r w:rsidRPr="00115BB3">
        <w:rPr>
          <w:rFonts w:cstheme="minorHAnsi"/>
          <w:b/>
          <w:bCs/>
          <w:i/>
          <w:iCs/>
          <w:color w:val="C00000"/>
          <w:sz w:val="22"/>
          <w:szCs w:val="22"/>
          <w:u w:val="single"/>
          <w:vertAlign w:val="superscript"/>
        </w:rPr>
        <w:t>00</w:t>
      </w:r>
      <w:r w:rsidRPr="00115BB3">
        <w:rPr>
          <w:rFonts w:cstheme="minorHAnsi"/>
          <w:b/>
          <w:bCs/>
          <w:i/>
          <w:iCs/>
          <w:color w:val="C00000"/>
          <w:sz w:val="22"/>
          <w:szCs w:val="22"/>
          <w:u w:val="single"/>
        </w:rPr>
        <w:t xml:space="preserve"> w kaplicy pod kościołem</w:t>
      </w:r>
      <w:r w:rsidRPr="00115BB3">
        <w:rPr>
          <w:rFonts w:cstheme="minorHAnsi"/>
          <w:i/>
          <w:iCs/>
          <w:color w:val="C00000"/>
          <w:sz w:val="22"/>
          <w:szCs w:val="22"/>
        </w:rPr>
        <w:t xml:space="preserve"> obrzęd Komunii Świętej </w:t>
      </w:r>
    </w:p>
    <w:p w14:paraId="732512AE" w14:textId="019ADE3C"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115BB3">
        <w:rPr>
          <w:rFonts w:cstheme="minorHAnsi"/>
          <w:sz w:val="22"/>
          <w:szCs w:val="22"/>
        </w:rPr>
        <w:tab/>
        <w:t>15</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t>16</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t>17</w:t>
      </w:r>
      <w:r w:rsidRPr="00115BB3">
        <w:rPr>
          <w:rFonts w:cstheme="minorHAnsi"/>
          <w:sz w:val="22"/>
          <w:szCs w:val="22"/>
          <w:vertAlign w:val="superscript"/>
        </w:rPr>
        <w:t>00</w:t>
      </w:r>
      <w:r w:rsidRPr="00115BB3">
        <w:rPr>
          <w:rFonts w:cstheme="minorHAnsi"/>
          <w:sz w:val="22"/>
          <w:szCs w:val="22"/>
        </w:rPr>
        <w:tab/>
      </w:r>
      <w:r w:rsidRPr="00115BB3">
        <w:rPr>
          <w:rFonts w:cstheme="minorHAnsi"/>
          <w:i/>
          <w:iCs/>
          <w:color w:val="C00000"/>
          <w:sz w:val="22"/>
          <w:szCs w:val="22"/>
        </w:rPr>
        <w:t>Dodatkow</w:t>
      </w:r>
      <w:r>
        <w:rPr>
          <w:rFonts w:cstheme="minorHAnsi"/>
          <w:i/>
          <w:iCs/>
          <w:color w:val="C00000"/>
          <w:sz w:val="22"/>
          <w:szCs w:val="22"/>
        </w:rPr>
        <w:t>e</w:t>
      </w:r>
      <w:r w:rsidRPr="00115BB3">
        <w:rPr>
          <w:rFonts w:cstheme="minorHAnsi"/>
          <w:i/>
          <w:iCs/>
          <w:color w:val="C00000"/>
          <w:sz w:val="22"/>
          <w:szCs w:val="22"/>
        </w:rPr>
        <w:t xml:space="preserve"> Msz</w:t>
      </w:r>
      <w:r>
        <w:rPr>
          <w:rFonts w:cstheme="minorHAnsi"/>
          <w:i/>
          <w:iCs/>
          <w:color w:val="C00000"/>
          <w:sz w:val="22"/>
          <w:szCs w:val="22"/>
        </w:rPr>
        <w:t>e</w:t>
      </w:r>
      <w:r w:rsidRPr="00115BB3">
        <w:rPr>
          <w:rFonts w:cstheme="minorHAnsi"/>
          <w:i/>
          <w:iCs/>
          <w:color w:val="C00000"/>
          <w:sz w:val="22"/>
          <w:szCs w:val="22"/>
        </w:rPr>
        <w:t xml:space="preserve"> Święt</w:t>
      </w:r>
      <w:r>
        <w:rPr>
          <w:rFonts w:cstheme="minorHAnsi"/>
          <w:i/>
          <w:iCs/>
          <w:color w:val="C00000"/>
          <w:sz w:val="22"/>
          <w:szCs w:val="22"/>
        </w:rPr>
        <w:t>e</w:t>
      </w:r>
      <w:r w:rsidRPr="00115BB3">
        <w:rPr>
          <w:rFonts w:cstheme="minorHAnsi"/>
          <w:i/>
          <w:iCs/>
          <w:color w:val="C00000"/>
          <w:sz w:val="22"/>
          <w:szCs w:val="22"/>
        </w:rPr>
        <w:t xml:space="preserve"> </w:t>
      </w:r>
    </w:p>
    <w:p w14:paraId="704A94B8" w14:textId="18F7F65B" w:rsidR="00115BB3" w:rsidRPr="00115BB3" w:rsidRDefault="00115BB3" w:rsidP="00526029">
      <w:pPr>
        <w:pBdr>
          <w:bottom w:val="single" w:sz="4" w:space="1" w:color="auto"/>
        </w:pBdr>
        <w:tabs>
          <w:tab w:val="left" w:pos="284"/>
          <w:tab w:val="left" w:pos="567"/>
          <w:tab w:val="left" w:pos="709"/>
          <w:tab w:val="left" w:pos="851"/>
          <w:tab w:val="left" w:pos="993"/>
          <w:tab w:val="left" w:pos="1134"/>
          <w:tab w:val="left" w:pos="1276"/>
        </w:tabs>
        <w:spacing w:line="240" w:lineRule="exact"/>
        <w:ind w:left="1134" w:hanging="1134"/>
        <w:rPr>
          <w:rFonts w:cstheme="minorHAnsi"/>
          <w:color w:val="2F5496" w:themeColor="accent1" w:themeShade="BF"/>
          <w:sz w:val="22"/>
          <w:szCs w:val="22"/>
        </w:rPr>
      </w:pPr>
      <w:r w:rsidRPr="00115BB3">
        <w:rPr>
          <w:rFonts w:cstheme="minorHAnsi"/>
          <w:color w:val="2F5496" w:themeColor="accent1" w:themeShade="BF"/>
          <w:sz w:val="22"/>
          <w:szCs w:val="22"/>
        </w:rPr>
        <w:tab/>
      </w:r>
      <w:r>
        <w:rPr>
          <w:rFonts w:cstheme="minorHAnsi"/>
          <w:color w:val="2F5496" w:themeColor="accent1" w:themeShade="BF"/>
          <w:sz w:val="22"/>
          <w:szCs w:val="22"/>
        </w:rPr>
        <w:t>19</w:t>
      </w:r>
      <w:r w:rsidRPr="00115BB3">
        <w:rPr>
          <w:rFonts w:cstheme="minorHAnsi"/>
          <w:color w:val="2F5496" w:themeColor="accent1" w:themeShade="BF"/>
          <w:sz w:val="22"/>
          <w:szCs w:val="22"/>
          <w:vertAlign w:val="superscript"/>
        </w:rPr>
        <w:t>00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Procesja Eucharystyczna</w:t>
      </w:r>
      <w:r w:rsidRPr="00115BB3">
        <w:rPr>
          <w:rFonts w:cstheme="minorHAnsi"/>
          <w:i/>
          <w:iCs/>
          <w:color w:val="2F5496" w:themeColor="accent1" w:themeShade="BF"/>
          <w:sz w:val="22"/>
          <w:szCs w:val="22"/>
        </w:rPr>
        <w:t xml:space="preserve"> z modlitwą ku czci Najświętszego Serca Pana Jezusa</w:t>
      </w:r>
    </w:p>
    <w:p w14:paraId="78384C41" w14:textId="77777777" w:rsidR="00115BB3" w:rsidRPr="00115BB3" w:rsidRDefault="00115BB3" w:rsidP="00526029">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115BB3">
        <w:rPr>
          <w:rFonts w:cstheme="minorHAnsi"/>
          <w:b/>
          <w:sz w:val="22"/>
          <w:szCs w:val="22"/>
        </w:rPr>
        <w:t xml:space="preserve">Poniedziałek – 7 czerwca 2021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t>Mt 5,1-12</w:t>
      </w:r>
    </w:p>
    <w:p w14:paraId="22D24BBB"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t>1.</w:t>
      </w:r>
      <w:r w:rsidRPr="00115BB3">
        <w:rPr>
          <w:rFonts w:cstheme="minorHAnsi"/>
          <w:sz w:val="22"/>
          <w:szCs w:val="22"/>
        </w:rPr>
        <w:tab/>
        <w:t xml:space="preserve">Za †† rodziców Jadwigę i Ottona, siostrę </w:t>
      </w:r>
      <w:proofErr w:type="spellStart"/>
      <w:r w:rsidRPr="00115BB3">
        <w:rPr>
          <w:rFonts w:cstheme="minorHAnsi"/>
          <w:sz w:val="22"/>
          <w:szCs w:val="22"/>
        </w:rPr>
        <w:t>Elfridę</w:t>
      </w:r>
      <w:proofErr w:type="spellEnd"/>
      <w:r w:rsidRPr="00115BB3">
        <w:rPr>
          <w:rFonts w:cstheme="minorHAnsi"/>
          <w:sz w:val="22"/>
          <w:szCs w:val="22"/>
        </w:rPr>
        <w:t xml:space="preserve">, brata Gerharda, †† z rodziny </w:t>
      </w:r>
      <w:proofErr w:type="spellStart"/>
      <w:r w:rsidRPr="00115BB3">
        <w:rPr>
          <w:rFonts w:cstheme="minorHAnsi"/>
          <w:sz w:val="22"/>
          <w:szCs w:val="22"/>
        </w:rPr>
        <w:t>Schattke</w:t>
      </w:r>
      <w:proofErr w:type="spellEnd"/>
      <w:r w:rsidRPr="00115BB3">
        <w:rPr>
          <w:rFonts w:cstheme="minorHAnsi"/>
          <w:sz w:val="22"/>
          <w:szCs w:val="22"/>
        </w:rPr>
        <w:t xml:space="preserve"> i Brachaczek, pokrewieństwo z obu stron i dusze w czyśćcu cierpiące</w:t>
      </w:r>
    </w:p>
    <w:p w14:paraId="78B010FC" w14:textId="7BB2B90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Za † Urszulę Nowak w 9. rocznicę śmierci</w:t>
      </w:r>
    </w:p>
    <w:p w14:paraId="15887B67"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9</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Za †† brata Franciszka, siostry Marię i Anielę, bratanka Karola, siostrzeńców Tadeusza i Andrzeja, siostrzenicę Kornelię</w:t>
      </w:r>
    </w:p>
    <w:p w14:paraId="2FF2C89B"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Procesja Eucharystyczna</w:t>
      </w:r>
      <w:r w:rsidRPr="00115BB3">
        <w:rPr>
          <w:rFonts w:cstheme="minorHAnsi"/>
          <w:i/>
          <w:iCs/>
          <w:color w:val="2F5496" w:themeColor="accent1" w:themeShade="BF"/>
          <w:sz w:val="22"/>
          <w:szCs w:val="22"/>
        </w:rPr>
        <w:t xml:space="preserve"> z modlitwą ku czci Najświętszego Serca Pana Jezusa</w:t>
      </w:r>
    </w:p>
    <w:p w14:paraId="10069FE7"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sz w:val="22"/>
          <w:szCs w:val="22"/>
        </w:rPr>
        <w:t>1.</w:t>
      </w:r>
      <w:r w:rsidRPr="00115BB3">
        <w:rPr>
          <w:rFonts w:cstheme="minorHAnsi"/>
          <w:sz w:val="22"/>
          <w:szCs w:val="22"/>
        </w:rPr>
        <w:tab/>
        <w:t>Za † męża Józefa Kamczyka, †† rodziców z obu stron i rodzeństwo</w:t>
      </w:r>
    </w:p>
    <w:p w14:paraId="6931203B" w14:textId="127135AF"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 xml:space="preserve">Za † męża Eugeniusza </w:t>
      </w:r>
      <w:proofErr w:type="spellStart"/>
      <w:r w:rsidRPr="00115BB3">
        <w:rPr>
          <w:rFonts w:cstheme="minorHAnsi"/>
          <w:sz w:val="22"/>
          <w:szCs w:val="22"/>
        </w:rPr>
        <w:t>Janczyszyna</w:t>
      </w:r>
      <w:proofErr w:type="spellEnd"/>
      <w:r w:rsidRPr="00115BB3">
        <w:rPr>
          <w:rFonts w:cstheme="minorHAnsi"/>
          <w:sz w:val="22"/>
          <w:szCs w:val="22"/>
        </w:rPr>
        <w:t>, †† syna Czesława, matkę Ewę, zaginionego na wojnie ojca Wojciecha, teściów Marię i Antoniego</w:t>
      </w:r>
    </w:p>
    <w:p w14:paraId="1CAE63EF" w14:textId="77777777" w:rsidR="00115BB3" w:rsidRPr="00115BB3" w:rsidRDefault="00115BB3" w:rsidP="00526029">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115BB3">
        <w:rPr>
          <w:rFonts w:cstheme="minorHAnsi"/>
          <w:b/>
          <w:sz w:val="22"/>
          <w:szCs w:val="22"/>
        </w:rPr>
        <w:t xml:space="preserve">Wtorek – 8 czerwca 2021 – </w:t>
      </w:r>
      <w:r w:rsidRPr="00115BB3">
        <w:rPr>
          <w:rFonts w:cstheme="minorHAnsi"/>
          <w:b/>
          <w:i/>
          <w:iCs/>
          <w:sz w:val="22"/>
          <w:szCs w:val="22"/>
        </w:rPr>
        <w:t xml:space="preserve">św. Jadwigi, królowej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t>Mt 5,13-16</w:t>
      </w:r>
    </w:p>
    <w:p w14:paraId="693C7BE6"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t>1.</w:t>
      </w:r>
      <w:r w:rsidRPr="00115BB3">
        <w:rPr>
          <w:rFonts w:cstheme="minorHAnsi"/>
          <w:sz w:val="22"/>
          <w:szCs w:val="22"/>
        </w:rPr>
        <w:tab/>
      </w:r>
      <w:r w:rsidRPr="00526029">
        <w:rPr>
          <w:rFonts w:cs="Calibri (Tekst podstawowy)"/>
          <w:spacing w:val="-4"/>
          <w:sz w:val="22"/>
          <w:szCs w:val="22"/>
        </w:rPr>
        <w:t>Do Bożej Opatrzności w intencji Zofii w kolejną rocznicę urodzin z podziękowaniem za otrzymane łaski, z prośbą o dalsze zdrowie, Boże błogosławieństwo i opiekę Matki Najświętszej</w:t>
      </w:r>
    </w:p>
    <w:p w14:paraId="506A099C" w14:textId="1C254308"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Za † męża Rudolfa, †† rodziców z obu stron i dusze w czyśćcu cierpiące</w:t>
      </w:r>
    </w:p>
    <w:p w14:paraId="0EFF8476"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8</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526029">
        <w:rPr>
          <w:rFonts w:cs="Calibri (Tekst podstawowy)"/>
          <w:i/>
          <w:spacing w:val="-4"/>
          <w:sz w:val="22"/>
          <w:szCs w:val="22"/>
        </w:rPr>
        <w:t>W języku niemieckim:</w:t>
      </w:r>
      <w:r w:rsidRPr="00526029">
        <w:rPr>
          <w:rFonts w:cs="Calibri (Tekst podstawowy)"/>
          <w:spacing w:val="-4"/>
          <w:sz w:val="22"/>
          <w:szCs w:val="22"/>
        </w:rPr>
        <w:t xml:space="preserve"> </w:t>
      </w:r>
      <w:proofErr w:type="spellStart"/>
      <w:r w:rsidRPr="00526029">
        <w:rPr>
          <w:rFonts w:cs="Calibri (Tekst podstawowy)"/>
          <w:spacing w:val="-4"/>
          <w:sz w:val="22"/>
          <w:szCs w:val="22"/>
        </w:rPr>
        <w:t>Zu</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Gottes</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Barmherzigkeit</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für</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die</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verstorbene</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Ursula</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Grzesiczek</w:t>
      </w:r>
      <w:proofErr w:type="spellEnd"/>
      <w:r w:rsidRPr="00526029">
        <w:rPr>
          <w:rFonts w:cs="Calibri (Tekst podstawowy)"/>
          <w:spacing w:val="-4"/>
          <w:sz w:val="22"/>
          <w:szCs w:val="22"/>
        </w:rPr>
        <w:t xml:space="preserve">, sowie </w:t>
      </w:r>
      <w:proofErr w:type="spellStart"/>
      <w:r w:rsidRPr="00526029">
        <w:rPr>
          <w:rFonts w:cs="Calibri (Tekst podstawowy)"/>
          <w:spacing w:val="-4"/>
          <w:sz w:val="22"/>
          <w:szCs w:val="22"/>
        </w:rPr>
        <w:t>für</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alle</w:t>
      </w:r>
      <w:proofErr w:type="spellEnd"/>
      <w:r w:rsidRPr="00526029">
        <w:rPr>
          <w:rFonts w:cs="Calibri (Tekst podstawowy)"/>
          <w:spacing w:val="-4"/>
          <w:sz w:val="22"/>
          <w:szCs w:val="22"/>
        </w:rPr>
        <w:t xml:space="preserve"> †† </w:t>
      </w:r>
      <w:proofErr w:type="spellStart"/>
      <w:r w:rsidRPr="00526029">
        <w:rPr>
          <w:rFonts w:cs="Calibri (Tekst podstawowy)"/>
          <w:spacing w:val="-4"/>
          <w:sz w:val="22"/>
          <w:szCs w:val="22"/>
        </w:rPr>
        <w:t>Teilnehmer</w:t>
      </w:r>
      <w:proofErr w:type="spellEnd"/>
      <w:r w:rsidRPr="00526029">
        <w:rPr>
          <w:rFonts w:cs="Calibri (Tekst podstawowy)"/>
          <w:spacing w:val="-4"/>
          <w:sz w:val="22"/>
          <w:szCs w:val="22"/>
        </w:rPr>
        <w:t xml:space="preserve"> der </w:t>
      </w:r>
      <w:proofErr w:type="spellStart"/>
      <w:r w:rsidRPr="00526029">
        <w:rPr>
          <w:rFonts w:cs="Calibri (Tekst podstawowy)"/>
          <w:spacing w:val="-4"/>
          <w:sz w:val="22"/>
          <w:szCs w:val="22"/>
        </w:rPr>
        <w:t>deutschsprachigen</w:t>
      </w:r>
      <w:proofErr w:type="spellEnd"/>
      <w:r w:rsidRPr="00526029">
        <w:rPr>
          <w:rFonts w:cs="Calibri (Tekst podstawowy)"/>
          <w:spacing w:val="-4"/>
          <w:sz w:val="22"/>
          <w:szCs w:val="22"/>
        </w:rPr>
        <w:t xml:space="preserve"> </w:t>
      </w:r>
      <w:proofErr w:type="spellStart"/>
      <w:r w:rsidRPr="00526029">
        <w:rPr>
          <w:rFonts w:cs="Calibri (Tekst podstawowy)"/>
          <w:spacing w:val="-4"/>
          <w:sz w:val="22"/>
          <w:szCs w:val="22"/>
        </w:rPr>
        <w:t>Gottesdiensten</w:t>
      </w:r>
      <w:proofErr w:type="spellEnd"/>
      <w:r w:rsidRPr="00526029">
        <w:rPr>
          <w:rFonts w:cs="Calibri (Tekst podstawowy)"/>
          <w:spacing w:val="-4"/>
          <w:sz w:val="22"/>
          <w:szCs w:val="22"/>
        </w:rPr>
        <w:t xml:space="preserve"> der Stadt </w:t>
      </w:r>
      <w:proofErr w:type="spellStart"/>
      <w:r w:rsidRPr="00526029">
        <w:rPr>
          <w:rFonts w:cs="Calibri (Tekst podstawowy)"/>
          <w:spacing w:val="-4"/>
          <w:sz w:val="22"/>
          <w:szCs w:val="22"/>
        </w:rPr>
        <w:t>und</w:t>
      </w:r>
      <w:proofErr w:type="spellEnd"/>
      <w:r w:rsidRPr="00526029">
        <w:rPr>
          <w:rFonts w:cs="Calibri (Tekst podstawowy)"/>
          <w:spacing w:val="-4"/>
          <w:sz w:val="22"/>
          <w:szCs w:val="22"/>
        </w:rPr>
        <w:t xml:space="preserve"> Land </w:t>
      </w:r>
      <w:proofErr w:type="spellStart"/>
      <w:r w:rsidRPr="00526029">
        <w:rPr>
          <w:rFonts w:cs="Calibri (Tekst podstawowy)"/>
          <w:spacing w:val="-4"/>
          <w:sz w:val="22"/>
          <w:szCs w:val="22"/>
        </w:rPr>
        <w:t>Ratibor</w:t>
      </w:r>
      <w:proofErr w:type="spellEnd"/>
    </w:p>
    <w:p w14:paraId="7B894DB9"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Procesja Eucharystyczna</w:t>
      </w:r>
      <w:r w:rsidRPr="00115BB3">
        <w:rPr>
          <w:rFonts w:cstheme="minorHAnsi"/>
          <w:i/>
          <w:iCs/>
          <w:color w:val="2F5496" w:themeColor="accent1" w:themeShade="BF"/>
          <w:sz w:val="22"/>
          <w:szCs w:val="22"/>
        </w:rPr>
        <w:t xml:space="preserve"> z modlitwą ku czci Najświętszego Serca Pana Jezusa</w:t>
      </w:r>
    </w:p>
    <w:p w14:paraId="5D77AE83"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sz w:val="22"/>
          <w:szCs w:val="22"/>
        </w:rPr>
        <w:t>1.</w:t>
      </w:r>
      <w:r w:rsidRPr="00115BB3">
        <w:rPr>
          <w:rFonts w:cstheme="minorHAnsi"/>
          <w:sz w:val="22"/>
          <w:szCs w:val="22"/>
        </w:rPr>
        <w:tab/>
        <w:t xml:space="preserve">W intencji brata Eugeniusza </w:t>
      </w:r>
      <w:proofErr w:type="spellStart"/>
      <w:r w:rsidRPr="00115BB3">
        <w:rPr>
          <w:rFonts w:cstheme="minorHAnsi"/>
          <w:sz w:val="22"/>
          <w:szCs w:val="22"/>
        </w:rPr>
        <w:t>Gatzka</w:t>
      </w:r>
      <w:proofErr w:type="spellEnd"/>
      <w:r w:rsidRPr="00115BB3">
        <w:rPr>
          <w:rFonts w:cstheme="minorHAnsi"/>
          <w:sz w:val="22"/>
          <w:szCs w:val="22"/>
        </w:rPr>
        <w:t xml:space="preserve"> o łaskę wiary i Boże błogosławieństwo</w:t>
      </w:r>
    </w:p>
    <w:p w14:paraId="536EBE9E" w14:textId="5C89562F"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Za † syna Mirosława Miłka w 11. rocznicę śmierci</w:t>
      </w:r>
    </w:p>
    <w:p w14:paraId="5A9383DF" w14:textId="1BBC1F78"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3.</w:t>
      </w:r>
      <w:r w:rsidRPr="00115BB3">
        <w:rPr>
          <w:rFonts w:cstheme="minorHAnsi"/>
          <w:sz w:val="22"/>
          <w:szCs w:val="22"/>
        </w:rPr>
        <w:tab/>
        <w:t xml:space="preserve">W intencji Julii </w:t>
      </w:r>
      <w:proofErr w:type="spellStart"/>
      <w:r w:rsidRPr="00115BB3">
        <w:rPr>
          <w:rFonts w:cstheme="minorHAnsi"/>
          <w:sz w:val="22"/>
          <w:szCs w:val="22"/>
        </w:rPr>
        <w:t>Frelich</w:t>
      </w:r>
      <w:proofErr w:type="spellEnd"/>
      <w:r w:rsidRPr="00115BB3">
        <w:rPr>
          <w:rFonts w:cstheme="minorHAnsi"/>
          <w:sz w:val="22"/>
          <w:szCs w:val="22"/>
        </w:rPr>
        <w:t xml:space="preserve"> z okazji 18. urodzin o Boże błogosławieństwo, zdrowie, dary Ducha Świętego i opiekę Matki Bożej</w:t>
      </w:r>
    </w:p>
    <w:p w14:paraId="6836DEFF" w14:textId="1B1002A2"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115BB3">
        <w:rPr>
          <w:rFonts w:cstheme="minorHAnsi"/>
          <w:color w:val="C00000"/>
          <w:sz w:val="22"/>
          <w:szCs w:val="22"/>
        </w:rPr>
        <w:tab/>
      </w:r>
      <w:r w:rsidRPr="00115BB3">
        <w:rPr>
          <w:rFonts w:cstheme="minorHAnsi"/>
          <w:color w:val="C00000"/>
          <w:sz w:val="22"/>
          <w:szCs w:val="22"/>
        </w:rPr>
        <w:tab/>
      </w:r>
      <w:r w:rsidRPr="00115BB3">
        <w:rPr>
          <w:rFonts w:cstheme="minorHAnsi"/>
          <w:color w:val="C00000"/>
          <w:sz w:val="22"/>
          <w:szCs w:val="22"/>
        </w:rPr>
        <w:tab/>
      </w:r>
      <w:r w:rsidRPr="00115BB3">
        <w:rPr>
          <w:rFonts w:cstheme="minorHAnsi"/>
          <w:color w:val="C00000"/>
          <w:sz w:val="22"/>
          <w:szCs w:val="22"/>
        </w:rPr>
        <w:tab/>
      </w:r>
      <w:r w:rsidRPr="00115BB3">
        <w:rPr>
          <w:rFonts w:cstheme="minorHAnsi"/>
          <w:color w:val="C00000"/>
          <w:sz w:val="22"/>
          <w:szCs w:val="22"/>
        </w:rPr>
        <w:tab/>
      </w:r>
      <w:r w:rsidRPr="00115BB3">
        <w:rPr>
          <w:rFonts w:cstheme="minorHAnsi"/>
          <w:b/>
          <w:bCs/>
          <w:i/>
          <w:iCs/>
          <w:color w:val="C00000"/>
          <w:sz w:val="22"/>
          <w:szCs w:val="22"/>
        </w:rPr>
        <w:t xml:space="preserve">Karmelitańska Szkoła Modlitwy: </w:t>
      </w:r>
      <w:r w:rsidRPr="00115BB3">
        <w:rPr>
          <w:rFonts w:cstheme="minorHAnsi"/>
          <w:i/>
          <w:iCs/>
          <w:color w:val="C00000"/>
          <w:sz w:val="22"/>
          <w:szCs w:val="22"/>
        </w:rPr>
        <w:t>homilia, konferencja, modlitwa</w:t>
      </w:r>
    </w:p>
    <w:p w14:paraId="1C15C670" w14:textId="034850D9" w:rsidR="00115BB3" w:rsidRPr="00115BB3" w:rsidRDefault="00115BB3" w:rsidP="00526029">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15BB3">
        <w:rPr>
          <w:rFonts w:cstheme="minorHAnsi"/>
          <w:b/>
          <w:sz w:val="22"/>
          <w:szCs w:val="22"/>
        </w:rPr>
        <w:t xml:space="preserve">Środa – 9 czerwca 2021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t>Mt 5,17-19</w:t>
      </w:r>
    </w:p>
    <w:p w14:paraId="0A6A7C73"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r>
      <w:r w:rsidRPr="00115BB3">
        <w:rPr>
          <w:rFonts w:cstheme="minorHAnsi"/>
          <w:sz w:val="22"/>
          <w:szCs w:val="22"/>
        </w:rPr>
        <w:tab/>
      </w:r>
      <w:r w:rsidRPr="00115BB3">
        <w:rPr>
          <w:rFonts w:cstheme="minorHAnsi"/>
          <w:sz w:val="22"/>
          <w:szCs w:val="22"/>
        </w:rPr>
        <w:tab/>
        <w:t>Za † Czesława w 11. rocznicę śmierci, †† z rodziny i za dusze w czyśćcu cierpiące</w:t>
      </w:r>
    </w:p>
    <w:p w14:paraId="3234FF60"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9</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Z okazji 76. rocznicy urodzin Doroty z podziękowaniem za otrzymane łaski, z prośbą o zdrowie i Boże błogosławieństwo dla solenizantki i całej rodziny</w:t>
      </w:r>
    </w:p>
    <w:p w14:paraId="3635D72C"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Procesja Eucharystyczna</w:t>
      </w:r>
      <w:r w:rsidRPr="00115BB3">
        <w:rPr>
          <w:rFonts w:cstheme="minorHAnsi"/>
          <w:i/>
          <w:iCs/>
          <w:color w:val="2F5496" w:themeColor="accent1" w:themeShade="BF"/>
          <w:sz w:val="22"/>
          <w:szCs w:val="22"/>
        </w:rPr>
        <w:t xml:space="preserve"> z modlitwą ku czci Najświętszego Serca Pana Jezusa</w:t>
      </w:r>
    </w:p>
    <w:p w14:paraId="4A8C8FE5"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sz w:val="22"/>
          <w:szCs w:val="22"/>
        </w:rPr>
        <w:t>1.</w:t>
      </w:r>
      <w:r w:rsidRPr="00115BB3">
        <w:rPr>
          <w:rFonts w:cstheme="minorHAnsi"/>
          <w:sz w:val="22"/>
          <w:szCs w:val="22"/>
        </w:rPr>
        <w:tab/>
        <w:t>Za † męża Zdzisława w dniu urodzin i całe †† pokrewieństwo</w:t>
      </w:r>
    </w:p>
    <w:p w14:paraId="0D792706" w14:textId="085242C4"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Za †† Andrzeja i Urszulę Sokołowskich</w:t>
      </w:r>
    </w:p>
    <w:p w14:paraId="7BDADB0E" w14:textId="56D819F1" w:rsidR="00115BB3" w:rsidRPr="00115BB3" w:rsidRDefault="00115BB3" w:rsidP="00526029">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15BB3">
        <w:rPr>
          <w:rFonts w:cstheme="minorHAnsi"/>
          <w:b/>
          <w:sz w:val="22"/>
          <w:szCs w:val="22"/>
        </w:rPr>
        <w:t xml:space="preserve">Czwartek – 10 czerwca 2021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t>Mt 5,20-26</w:t>
      </w:r>
    </w:p>
    <w:p w14:paraId="1612AC0A"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t>1.</w:t>
      </w:r>
      <w:r w:rsidRPr="00115BB3">
        <w:rPr>
          <w:rFonts w:cstheme="minorHAnsi"/>
          <w:sz w:val="22"/>
          <w:szCs w:val="22"/>
        </w:rPr>
        <w:tab/>
        <w:t>Za †† rodziców Annę i Sylwestra Gortol, braci Ernesta i Józefa, bratowe Urszulę i Teresę, szwagra Brunona, dziadków Gortol i Niewrzoł oraz pokrewieństwo</w:t>
      </w:r>
    </w:p>
    <w:p w14:paraId="655EAA29" w14:textId="3B6820FC"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 xml:space="preserve">Za † Marka </w:t>
      </w:r>
      <w:proofErr w:type="spellStart"/>
      <w:r w:rsidRPr="00115BB3">
        <w:rPr>
          <w:rFonts w:cstheme="minorHAnsi"/>
          <w:sz w:val="22"/>
          <w:szCs w:val="22"/>
        </w:rPr>
        <w:t>Pośpiecha</w:t>
      </w:r>
      <w:proofErr w:type="spellEnd"/>
      <w:r w:rsidRPr="00115BB3">
        <w:rPr>
          <w:rFonts w:cstheme="minorHAnsi"/>
          <w:sz w:val="22"/>
          <w:szCs w:val="22"/>
        </w:rPr>
        <w:t xml:space="preserve"> </w:t>
      </w:r>
      <w:r w:rsidRPr="00115BB3">
        <w:rPr>
          <w:rFonts w:cstheme="minorHAnsi"/>
          <w:i/>
          <w:iCs/>
          <w:sz w:val="22"/>
          <w:szCs w:val="22"/>
        </w:rPr>
        <w:t>(od Piotra i Małgorzaty Oleksy)</w:t>
      </w:r>
    </w:p>
    <w:p w14:paraId="7BB2DF60"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Procesja Eucharystyczna</w:t>
      </w:r>
      <w:r w:rsidRPr="00115BB3">
        <w:rPr>
          <w:rFonts w:cstheme="minorHAnsi"/>
          <w:i/>
          <w:iCs/>
          <w:color w:val="2F5496" w:themeColor="accent1" w:themeShade="BF"/>
          <w:sz w:val="22"/>
          <w:szCs w:val="22"/>
        </w:rPr>
        <w:t xml:space="preserve"> z modlitwą ku czci Najświętszego Serca Pana Jezusa</w:t>
      </w:r>
    </w:p>
    <w:p w14:paraId="18306914"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sz w:val="22"/>
          <w:szCs w:val="22"/>
        </w:rPr>
        <w:t>1.</w:t>
      </w:r>
      <w:r w:rsidRPr="00115BB3">
        <w:rPr>
          <w:rFonts w:cstheme="minorHAnsi"/>
          <w:sz w:val="22"/>
          <w:szCs w:val="22"/>
        </w:rPr>
        <w:tab/>
        <w:t>Za † siostrę Bożenę Ludwik</w:t>
      </w:r>
    </w:p>
    <w:p w14:paraId="143BD9D8" w14:textId="24C64A6D"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Do Miłosierdzia Bożego za † męża Władysława Piwowar w 5. rocznicę śmierci, †† synów Andrzeja i Jana, braci Antoniego i Franciszka, rodziców z obu stron i całe pokrewieństwo</w:t>
      </w:r>
    </w:p>
    <w:p w14:paraId="5720E213" w14:textId="77777777" w:rsidR="00115BB3" w:rsidRPr="00115BB3" w:rsidRDefault="00115BB3" w:rsidP="00526029">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115BB3">
        <w:rPr>
          <w:rFonts w:cstheme="minorHAnsi"/>
          <w:b/>
          <w:sz w:val="22"/>
          <w:szCs w:val="22"/>
        </w:rPr>
        <w:t xml:space="preserve">Piątek – 11 czerwca 2021 – </w:t>
      </w:r>
      <w:r w:rsidRPr="00115BB3">
        <w:rPr>
          <w:rFonts w:cstheme="minorHAnsi"/>
          <w:b/>
          <w:i/>
          <w:iCs/>
          <w:sz w:val="22"/>
          <w:szCs w:val="22"/>
        </w:rPr>
        <w:t xml:space="preserve">Najświętszego Serca Pana Jezusa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t>J 19,31-37</w:t>
      </w:r>
    </w:p>
    <w:p w14:paraId="238DCBFF"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r>
      <w:r w:rsidRPr="00115BB3">
        <w:rPr>
          <w:rFonts w:cstheme="minorHAnsi"/>
          <w:sz w:val="22"/>
          <w:szCs w:val="22"/>
        </w:rPr>
        <w:tab/>
      </w:r>
      <w:r w:rsidRPr="00115BB3">
        <w:rPr>
          <w:rFonts w:cstheme="minorHAnsi"/>
          <w:sz w:val="22"/>
          <w:szCs w:val="22"/>
        </w:rPr>
        <w:tab/>
        <w:t>O wiarę, dary Ducha Świętego, błogosławieństwo Boże i opiekę Matki Bożej dla Mateusza z okazji urodzin</w:t>
      </w:r>
    </w:p>
    <w:p w14:paraId="11D7A7FE"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9</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 xml:space="preserve">Za †† Franciszka i Katarzynę </w:t>
      </w:r>
      <w:proofErr w:type="spellStart"/>
      <w:r w:rsidRPr="00115BB3">
        <w:rPr>
          <w:rFonts w:cstheme="minorHAnsi"/>
          <w:sz w:val="22"/>
          <w:szCs w:val="22"/>
        </w:rPr>
        <w:t>Tarasek</w:t>
      </w:r>
      <w:proofErr w:type="spellEnd"/>
      <w:r w:rsidRPr="00115BB3">
        <w:rPr>
          <w:rFonts w:cstheme="minorHAnsi"/>
          <w:sz w:val="22"/>
          <w:szCs w:val="22"/>
        </w:rPr>
        <w:t xml:space="preserve"> oraz †† braci</w:t>
      </w:r>
    </w:p>
    <w:p w14:paraId="19547126"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115BB3">
        <w:rPr>
          <w:rFonts w:cstheme="minorHAnsi"/>
          <w:sz w:val="22"/>
          <w:szCs w:val="22"/>
        </w:rPr>
        <w:tab/>
        <w:t>15</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115BB3">
        <w:rPr>
          <w:rFonts w:cstheme="minorHAnsi"/>
          <w:b/>
          <w:i/>
          <w:sz w:val="22"/>
          <w:szCs w:val="22"/>
        </w:rPr>
        <w:t>Koronka do Bożego Miłosierdzia</w:t>
      </w:r>
    </w:p>
    <w:p w14:paraId="57858948"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bCs/>
          <w:iCs/>
          <w:sz w:val="22"/>
          <w:szCs w:val="22"/>
        </w:rPr>
      </w:pPr>
      <w:r w:rsidRPr="00115BB3">
        <w:rPr>
          <w:rFonts w:cstheme="minorHAnsi"/>
          <w:bCs/>
          <w:iCs/>
          <w:sz w:val="22"/>
          <w:szCs w:val="22"/>
        </w:rPr>
        <w:tab/>
        <w:t>16</w:t>
      </w:r>
      <w:r w:rsidRPr="00115BB3">
        <w:rPr>
          <w:rFonts w:cstheme="minorHAnsi"/>
          <w:bCs/>
          <w:iCs/>
          <w:sz w:val="22"/>
          <w:szCs w:val="22"/>
          <w:vertAlign w:val="superscript"/>
        </w:rPr>
        <w:t>30</w:t>
      </w:r>
      <w:r w:rsidRPr="00115BB3">
        <w:rPr>
          <w:rFonts w:cstheme="minorHAnsi"/>
          <w:bCs/>
          <w:iCs/>
          <w:sz w:val="22"/>
          <w:szCs w:val="22"/>
        </w:rPr>
        <w:tab/>
      </w:r>
      <w:r w:rsidRPr="00115BB3">
        <w:rPr>
          <w:rFonts w:cstheme="minorHAnsi"/>
          <w:bCs/>
          <w:iCs/>
          <w:sz w:val="22"/>
          <w:szCs w:val="22"/>
        </w:rPr>
        <w:tab/>
      </w:r>
      <w:r w:rsidRPr="00115BB3">
        <w:rPr>
          <w:rFonts w:cstheme="minorHAnsi"/>
          <w:bCs/>
          <w:iCs/>
          <w:sz w:val="22"/>
          <w:szCs w:val="22"/>
        </w:rPr>
        <w:tab/>
        <w:t xml:space="preserve">Za </w:t>
      </w:r>
      <w:r w:rsidRPr="00115BB3">
        <w:rPr>
          <w:rFonts w:cstheme="minorHAnsi"/>
          <w:sz w:val="22"/>
          <w:szCs w:val="22"/>
        </w:rPr>
        <w:t xml:space="preserve">†† rodziców Marię i Dominika Bronowicz i † męża Stanisława </w:t>
      </w:r>
      <w:proofErr w:type="spellStart"/>
      <w:r w:rsidRPr="00115BB3">
        <w:rPr>
          <w:rFonts w:cstheme="minorHAnsi"/>
          <w:sz w:val="22"/>
          <w:szCs w:val="22"/>
        </w:rPr>
        <w:t>Jarno</w:t>
      </w:r>
      <w:proofErr w:type="spellEnd"/>
    </w:p>
    <w:p w14:paraId="38F07E20"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sz w:val="22"/>
          <w:szCs w:val="22"/>
        </w:rPr>
        <w:t>1.</w:t>
      </w:r>
      <w:r w:rsidRPr="00115BB3">
        <w:rPr>
          <w:rFonts w:cstheme="minorHAnsi"/>
          <w:sz w:val="22"/>
          <w:szCs w:val="22"/>
        </w:rPr>
        <w:tab/>
        <w:t>W intencji Parafian</w:t>
      </w:r>
    </w:p>
    <w:p w14:paraId="7D236BD6" w14:textId="6621FA22"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lastRenderedPageBreak/>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r>
      <w:r w:rsidRPr="00526029">
        <w:rPr>
          <w:rFonts w:cs="Calibri (Tekst podstawowy)"/>
          <w:spacing w:val="-4"/>
          <w:sz w:val="22"/>
          <w:szCs w:val="22"/>
        </w:rPr>
        <w:t>Do Miłosierdzia Bożego za † ojca Józefa Lechowicza w 2. rocznicę śmierci, † mamę Agnieszkę w 15. rocznicę śmierci, †† dziadków Barbarę i Wojciecha i dusze w czyśćcu cierpiące</w:t>
      </w:r>
    </w:p>
    <w:p w14:paraId="52ECE541"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color w:val="2F5496" w:themeColor="accent1" w:themeShade="BF"/>
          <w:sz w:val="22"/>
          <w:szCs w:val="22"/>
        </w:rPr>
      </w:pPr>
      <w:r w:rsidRPr="00115BB3">
        <w:rPr>
          <w:rFonts w:cstheme="minorHAnsi"/>
          <w:color w:val="2F5496" w:themeColor="accent1" w:themeShade="BF"/>
          <w:sz w:val="22"/>
          <w:szCs w:val="22"/>
        </w:rPr>
        <w:tab/>
        <w:t>19</w:t>
      </w:r>
      <w:r w:rsidRPr="00115BB3">
        <w:rPr>
          <w:rFonts w:cstheme="minorHAnsi"/>
          <w:color w:val="2F5496" w:themeColor="accent1" w:themeShade="BF"/>
          <w:sz w:val="22"/>
          <w:szCs w:val="22"/>
          <w:vertAlign w:val="superscript"/>
        </w:rPr>
        <w:t>00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i/>
          <w:color w:val="2F5496" w:themeColor="accent1" w:themeShade="BF"/>
          <w:sz w:val="22"/>
          <w:szCs w:val="22"/>
        </w:rPr>
        <w:t>Nabożeństwo ku czci NSPJ z odnowieniem aktu poświęcenia się Jezusowemu Sercu</w:t>
      </w:r>
      <w:r w:rsidRPr="00115BB3">
        <w:rPr>
          <w:rFonts w:cstheme="minorHAnsi"/>
          <w:color w:val="2F5496" w:themeColor="accent1" w:themeShade="BF"/>
          <w:sz w:val="22"/>
          <w:szCs w:val="22"/>
        </w:rPr>
        <w:t xml:space="preserve"> </w:t>
      </w:r>
    </w:p>
    <w:p w14:paraId="6523D9D5" w14:textId="77777777" w:rsidR="00115BB3" w:rsidRPr="00115BB3" w:rsidRDefault="00115BB3" w:rsidP="00526029">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15BB3">
        <w:rPr>
          <w:rFonts w:cstheme="minorHAnsi"/>
          <w:b/>
          <w:sz w:val="22"/>
          <w:szCs w:val="22"/>
        </w:rPr>
        <w:t xml:space="preserve">Sobota – 12 czerwca 2021 – </w:t>
      </w:r>
      <w:r w:rsidRPr="00115BB3">
        <w:rPr>
          <w:rFonts w:cstheme="minorHAnsi"/>
          <w:b/>
          <w:i/>
          <w:iCs/>
          <w:sz w:val="22"/>
          <w:szCs w:val="22"/>
        </w:rPr>
        <w:t xml:space="preserve">Niepokalanego Serca Maryi </w:t>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r w:rsidRPr="00115BB3">
        <w:rPr>
          <w:rFonts w:cstheme="minorHAnsi"/>
          <w:b/>
          <w:i/>
          <w:iCs/>
          <w:sz w:val="22"/>
          <w:szCs w:val="22"/>
        </w:rPr>
        <w:tab/>
      </w:r>
      <w:proofErr w:type="spellStart"/>
      <w:r w:rsidRPr="00115BB3">
        <w:rPr>
          <w:rFonts w:cstheme="minorHAnsi"/>
          <w:b/>
          <w:i/>
          <w:iCs/>
          <w:sz w:val="22"/>
          <w:szCs w:val="22"/>
        </w:rPr>
        <w:t>Łk</w:t>
      </w:r>
      <w:proofErr w:type="spellEnd"/>
      <w:r w:rsidRPr="00115BB3">
        <w:rPr>
          <w:rFonts w:cstheme="minorHAnsi"/>
          <w:b/>
          <w:i/>
          <w:iCs/>
          <w:sz w:val="22"/>
          <w:szCs w:val="22"/>
        </w:rPr>
        <w:t xml:space="preserve"> 2,41-51</w:t>
      </w:r>
    </w:p>
    <w:p w14:paraId="2B68BDCF"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6</w:t>
      </w:r>
      <w:r w:rsidRPr="00115BB3">
        <w:rPr>
          <w:rFonts w:cstheme="minorHAnsi"/>
          <w:sz w:val="22"/>
          <w:szCs w:val="22"/>
          <w:vertAlign w:val="superscript"/>
        </w:rPr>
        <w:t>30</w:t>
      </w:r>
      <w:r w:rsidRPr="00115BB3">
        <w:rPr>
          <w:rFonts w:cstheme="minorHAnsi"/>
          <w:sz w:val="22"/>
          <w:szCs w:val="22"/>
        </w:rPr>
        <w:tab/>
        <w:t>1.</w:t>
      </w:r>
      <w:r w:rsidRPr="00115BB3">
        <w:rPr>
          <w:rFonts w:cstheme="minorHAnsi"/>
          <w:sz w:val="22"/>
          <w:szCs w:val="22"/>
        </w:rPr>
        <w:tab/>
        <w:t>Za † Józefa Krężla w 21. rocznicę śmierci, jego †† rodziców Annę i Juliana Krężel i † brata ks. Władysława</w:t>
      </w:r>
    </w:p>
    <w:p w14:paraId="6C468A95" w14:textId="4085CF94"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 xml:space="preserve">Za † Klarę Lukoszek </w:t>
      </w:r>
      <w:r w:rsidRPr="00115BB3">
        <w:rPr>
          <w:rFonts w:cstheme="minorHAnsi"/>
          <w:i/>
          <w:iCs/>
          <w:sz w:val="22"/>
          <w:szCs w:val="22"/>
        </w:rPr>
        <w:t>(od szafarzy ze szpitala)</w:t>
      </w:r>
    </w:p>
    <w:p w14:paraId="693F74E8"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12</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Ślub: Małgorzata Lewicka – Michał Miljon</w:t>
      </w:r>
    </w:p>
    <w:p w14:paraId="4274CF02"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 xml:space="preserve">Nabożeństwo czerwcowe </w:t>
      </w:r>
      <w:r w:rsidRPr="00115BB3">
        <w:rPr>
          <w:rFonts w:cstheme="minorHAnsi"/>
          <w:i/>
          <w:iCs/>
          <w:color w:val="2F5496" w:themeColor="accent1" w:themeShade="BF"/>
          <w:sz w:val="22"/>
          <w:szCs w:val="22"/>
        </w:rPr>
        <w:t>ku czci Najświętszego Serca Pana Jezusa</w:t>
      </w:r>
    </w:p>
    <w:p w14:paraId="16365AB1"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vertAlign w:val="superscript"/>
        </w:rPr>
        <w:tab/>
      </w:r>
      <w:r w:rsidRPr="00115BB3">
        <w:rPr>
          <w:rFonts w:cstheme="minorHAnsi"/>
          <w:i/>
          <w:sz w:val="22"/>
          <w:szCs w:val="22"/>
        </w:rPr>
        <w:tab/>
      </w:r>
      <w:r w:rsidRPr="00115BB3">
        <w:rPr>
          <w:rFonts w:cstheme="minorHAnsi"/>
          <w:i/>
          <w:sz w:val="22"/>
          <w:szCs w:val="22"/>
        </w:rPr>
        <w:tab/>
        <w:t xml:space="preserve">W sobotni wieczór: </w:t>
      </w:r>
      <w:r w:rsidRPr="00115BB3">
        <w:rPr>
          <w:rFonts w:cstheme="minorHAnsi"/>
          <w:sz w:val="22"/>
          <w:szCs w:val="22"/>
        </w:rPr>
        <w:t xml:space="preserve">1. Do Miłosierdzia Bożego za † męża i ojca Tadeusza </w:t>
      </w:r>
      <w:proofErr w:type="spellStart"/>
      <w:r w:rsidRPr="00115BB3">
        <w:rPr>
          <w:rFonts w:cstheme="minorHAnsi"/>
          <w:sz w:val="22"/>
          <w:szCs w:val="22"/>
        </w:rPr>
        <w:t>Rudakiewicza</w:t>
      </w:r>
      <w:proofErr w:type="spellEnd"/>
      <w:r w:rsidRPr="00115BB3">
        <w:rPr>
          <w:rFonts w:cstheme="minorHAnsi"/>
          <w:sz w:val="22"/>
          <w:szCs w:val="22"/>
        </w:rPr>
        <w:t xml:space="preserve"> w 13. rocznicę śmierci, †† rodziców, teściów, brata Edwarda, zięcia Leszka, dziadków z obu stron i dusze w czyśćcu cierpiące</w:t>
      </w:r>
    </w:p>
    <w:p w14:paraId="3E41FF68" w14:textId="687949D0"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r>
      <w:r w:rsidRPr="00115BB3">
        <w:rPr>
          <w:rFonts w:cstheme="minorHAnsi"/>
          <w:sz w:val="22"/>
          <w:szCs w:val="22"/>
        </w:rPr>
        <w:tab/>
      </w:r>
      <w:r w:rsidRPr="00115BB3">
        <w:rPr>
          <w:rFonts w:cstheme="minorHAnsi"/>
          <w:sz w:val="22"/>
          <w:szCs w:val="22"/>
        </w:rPr>
        <w:tab/>
        <w:t>2.</w:t>
      </w:r>
      <w:r w:rsidRPr="00115BB3">
        <w:rPr>
          <w:rFonts w:cstheme="minorHAnsi"/>
          <w:sz w:val="22"/>
          <w:szCs w:val="22"/>
        </w:rPr>
        <w:tab/>
        <w:t>Do Bożej Opatrzności w 40. rocznicę ślubu Alicji i Jerzego prosząc o zdrowie, błogosławieństwo i potrzebne łaski</w:t>
      </w:r>
    </w:p>
    <w:p w14:paraId="04F02116" w14:textId="1EC433A2"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C00000"/>
          <w:sz w:val="22"/>
          <w:szCs w:val="22"/>
        </w:rPr>
      </w:pPr>
      <w:r w:rsidRPr="00115BB3">
        <w:rPr>
          <w:rFonts w:cstheme="minorHAnsi"/>
          <w:color w:val="C00000"/>
          <w:sz w:val="22"/>
          <w:szCs w:val="22"/>
        </w:rPr>
        <w:tab/>
        <w:t>19</w:t>
      </w:r>
      <w:r w:rsidRPr="00115BB3">
        <w:rPr>
          <w:rFonts w:cstheme="minorHAnsi"/>
          <w:color w:val="C00000"/>
          <w:sz w:val="22"/>
          <w:szCs w:val="22"/>
          <w:vertAlign w:val="superscript"/>
        </w:rPr>
        <w:t>00</w:t>
      </w:r>
      <w:r w:rsidRPr="00115BB3">
        <w:rPr>
          <w:rFonts w:cstheme="minorHAnsi"/>
          <w:color w:val="C00000"/>
          <w:sz w:val="22"/>
          <w:szCs w:val="22"/>
        </w:rPr>
        <w:tab/>
      </w:r>
      <w:r w:rsidRPr="00115BB3">
        <w:rPr>
          <w:rFonts w:cstheme="minorHAnsi"/>
          <w:color w:val="C00000"/>
          <w:sz w:val="22"/>
          <w:szCs w:val="22"/>
        </w:rPr>
        <w:tab/>
      </w:r>
      <w:r w:rsidR="00526029">
        <w:rPr>
          <w:rFonts w:cstheme="minorHAnsi"/>
          <w:color w:val="C00000"/>
          <w:sz w:val="22"/>
          <w:szCs w:val="22"/>
        </w:rPr>
        <w:tab/>
      </w:r>
      <w:r w:rsidRPr="00115BB3">
        <w:rPr>
          <w:rFonts w:cstheme="minorHAnsi"/>
          <w:b/>
          <w:bCs/>
          <w:i/>
          <w:iCs/>
          <w:color w:val="C00000"/>
          <w:sz w:val="22"/>
          <w:szCs w:val="22"/>
        </w:rPr>
        <w:t>Wieczór Filmowy: „Najświętsze Serce”</w:t>
      </w:r>
    </w:p>
    <w:p w14:paraId="0B31F67A" w14:textId="77777777" w:rsidR="00115BB3" w:rsidRPr="00115BB3" w:rsidRDefault="00115BB3" w:rsidP="00526029">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115BB3">
        <w:rPr>
          <w:rFonts w:cstheme="minorHAnsi"/>
          <w:b/>
          <w:sz w:val="22"/>
          <w:szCs w:val="22"/>
        </w:rPr>
        <w:t xml:space="preserve">Niedziela – 13 czerwca 2021 – </w:t>
      </w:r>
      <w:r w:rsidRPr="00115BB3">
        <w:rPr>
          <w:rFonts w:cstheme="minorHAnsi"/>
          <w:b/>
          <w:i/>
          <w:iCs/>
          <w:sz w:val="22"/>
          <w:szCs w:val="22"/>
        </w:rPr>
        <w:t>Odpust Parafialny Najświętszego Serca Pana Jezusa</w:t>
      </w:r>
    </w:p>
    <w:p w14:paraId="16C9639D" w14:textId="77777777" w:rsidR="00115BB3" w:rsidRPr="00115BB3" w:rsidRDefault="00115BB3" w:rsidP="00526029">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jc w:val="right"/>
        <w:rPr>
          <w:rFonts w:cstheme="minorHAnsi"/>
          <w:b/>
          <w:i/>
          <w:iCs/>
          <w:sz w:val="22"/>
          <w:szCs w:val="22"/>
        </w:rPr>
      </w:pPr>
      <w:r w:rsidRPr="00115BB3">
        <w:rPr>
          <w:rFonts w:cstheme="minorHAnsi"/>
          <w:b/>
          <w:i/>
          <w:iCs/>
          <w:sz w:val="22"/>
          <w:szCs w:val="22"/>
        </w:rPr>
        <w:t>Oz 11,1.3-4.8c-9; Ef 3,8-12.14-19; J 19,31-37</w:t>
      </w:r>
    </w:p>
    <w:p w14:paraId="46FF47D7"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7</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 xml:space="preserve">Za †† rodziców Teodora i Antoninę </w:t>
      </w:r>
      <w:proofErr w:type="spellStart"/>
      <w:r w:rsidRPr="00115BB3">
        <w:rPr>
          <w:rFonts w:cstheme="minorHAnsi"/>
          <w:sz w:val="22"/>
          <w:szCs w:val="22"/>
        </w:rPr>
        <w:t>Libowski</w:t>
      </w:r>
      <w:proofErr w:type="spellEnd"/>
      <w:r w:rsidRPr="00115BB3">
        <w:rPr>
          <w:rFonts w:cstheme="minorHAnsi"/>
          <w:sz w:val="22"/>
          <w:szCs w:val="22"/>
        </w:rPr>
        <w:t>, braci Leona, Zygfryda, † Gertrudę i dusze w czyśćcu cierpiące</w:t>
      </w:r>
    </w:p>
    <w:p w14:paraId="4A73D9B9"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8</w:t>
      </w:r>
      <w:r w:rsidRPr="00115BB3">
        <w:rPr>
          <w:rFonts w:cstheme="minorHAnsi"/>
          <w:sz w:val="22"/>
          <w:szCs w:val="22"/>
          <w:vertAlign w:val="superscript"/>
        </w:rPr>
        <w:t>30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115BB3">
        <w:rPr>
          <w:rFonts w:cstheme="minorHAnsi"/>
          <w:b/>
          <w:i/>
          <w:sz w:val="22"/>
          <w:szCs w:val="22"/>
        </w:rPr>
        <w:t>Godzinki o Niepokalanym Poczęciu NMP</w:t>
      </w:r>
    </w:p>
    <w:p w14:paraId="59746725"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 xml:space="preserve">  9</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Za †† rodziców Bronisławę i Piotra, teściów Janinę i Aleksandra, siostrę Zofię i brata Józefa</w:t>
      </w:r>
    </w:p>
    <w:p w14:paraId="61A5E795"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10</w:t>
      </w:r>
      <w:r w:rsidRPr="00115BB3">
        <w:rPr>
          <w:rFonts w:cstheme="minorHAnsi"/>
          <w:sz w:val="22"/>
          <w:szCs w:val="22"/>
          <w:vertAlign w:val="superscript"/>
        </w:rPr>
        <w:t>30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115BB3">
        <w:rPr>
          <w:rFonts w:cstheme="minorHAnsi"/>
          <w:b/>
          <w:bCs/>
          <w:i/>
          <w:iCs/>
          <w:sz w:val="22"/>
          <w:szCs w:val="22"/>
        </w:rPr>
        <w:t>Suma w intencji Parafian, zwłaszcza chorych, cierpiących i samotnych oraz za zmarłych Parafian</w:t>
      </w:r>
    </w:p>
    <w:p w14:paraId="34B2239C"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i/>
          <w:iCs/>
          <w:color w:val="C00000"/>
          <w:sz w:val="22"/>
          <w:szCs w:val="22"/>
        </w:rPr>
        <w:tab/>
      </w:r>
      <w:r w:rsidRPr="00115BB3">
        <w:rPr>
          <w:rFonts w:cstheme="minorHAnsi"/>
          <w:i/>
          <w:iCs/>
          <w:color w:val="C00000"/>
          <w:sz w:val="22"/>
          <w:szCs w:val="22"/>
        </w:rPr>
        <w:tab/>
      </w:r>
      <w:r w:rsidRPr="00115BB3">
        <w:rPr>
          <w:rFonts w:cstheme="minorHAnsi"/>
          <w:i/>
          <w:iCs/>
          <w:color w:val="C00000"/>
          <w:sz w:val="22"/>
          <w:szCs w:val="22"/>
        </w:rPr>
        <w:tab/>
      </w:r>
      <w:r w:rsidRPr="00115BB3">
        <w:rPr>
          <w:rFonts w:cstheme="minorHAnsi"/>
          <w:i/>
          <w:iCs/>
          <w:color w:val="C00000"/>
          <w:sz w:val="22"/>
          <w:szCs w:val="22"/>
        </w:rPr>
        <w:tab/>
      </w:r>
      <w:r w:rsidRPr="00115BB3">
        <w:rPr>
          <w:rFonts w:cstheme="minorHAnsi"/>
          <w:i/>
          <w:iCs/>
          <w:color w:val="C00000"/>
          <w:sz w:val="22"/>
          <w:szCs w:val="22"/>
        </w:rPr>
        <w:tab/>
      </w:r>
      <w:r w:rsidRPr="00115BB3">
        <w:rPr>
          <w:rFonts w:cstheme="minorHAnsi"/>
          <w:i/>
          <w:iCs/>
          <w:color w:val="C00000"/>
          <w:sz w:val="22"/>
          <w:szCs w:val="22"/>
        </w:rPr>
        <w:tab/>
        <w:t xml:space="preserve">W kaplicy pod kościołem dla dzieci: </w:t>
      </w:r>
      <w:r w:rsidRPr="00115BB3">
        <w:rPr>
          <w:rFonts w:cstheme="minorHAnsi"/>
          <w:sz w:val="22"/>
          <w:szCs w:val="22"/>
        </w:rPr>
        <w:t>W intencji Parafian</w:t>
      </w:r>
    </w:p>
    <w:p w14:paraId="310CE167"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12</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Do Bożej Opatrzności w 70. rocznicę urodzin Henryka z podziękowaniem za otrzymane łaski, z prośbą o dalsze Boże błogosławieństwo i zdrowie dla całej rodziny</w:t>
      </w:r>
    </w:p>
    <w:p w14:paraId="562FFC11"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115BB3">
        <w:rPr>
          <w:rFonts w:cstheme="minorHAnsi"/>
          <w:sz w:val="22"/>
          <w:szCs w:val="22"/>
        </w:rPr>
        <w:tab/>
        <w:t>15</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115BB3">
        <w:rPr>
          <w:rFonts w:cstheme="minorHAnsi"/>
          <w:i/>
          <w:iCs/>
          <w:color w:val="C00000"/>
          <w:sz w:val="22"/>
          <w:szCs w:val="22"/>
        </w:rPr>
        <w:t xml:space="preserve">Dodatkowa Msza Święta </w:t>
      </w:r>
      <w:r w:rsidRPr="00115BB3">
        <w:rPr>
          <w:rFonts w:cstheme="minorHAnsi"/>
          <w:sz w:val="22"/>
          <w:szCs w:val="22"/>
        </w:rPr>
        <w:t>Za † Jana Majewskiego w 30. dzień</w:t>
      </w:r>
    </w:p>
    <w:p w14:paraId="09E5F53E"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b/>
          <w:bCs/>
          <w:sz w:val="22"/>
          <w:szCs w:val="22"/>
        </w:rPr>
      </w:pPr>
      <w:r w:rsidRPr="00115BB3">
        <w:rPr>
          <w:rFonts w:cstheme="minorHAnsi"/>
          <w:sz w:val="22"/>
          <w:szCs w:val="22"/>
        </w:rPr>
        <w:tab/>
        <w:t>16</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r>
      <w:r w:rsidRPr="00115BB3">
        <w:rPr>
          <w:rFonts w:cstheme="minorHAnsi"/>
          <w:i/>
          <w:iCs/>
          <w:color w:val="C00000"/>
          <w:sz w:val="22"/>
          <w:szCs w:val="22"/>
        </w:rPr>
        <w:t>Dodatkowa Msza Święta</w:t>
      </w:r>
      <w:r w:rsidRPr="00115BB3">
        <w:rPr>
          <w:rFonts w:cstheme="minorHAnsi"/>
          <w:i/>
          <w:iCs/>
          <w:sz w:val="22"/>
          <w:szCs w:val="22"/>
        </w:rPr>
        <w:t xml:space="preserve"> </w:t>
      </w:r>
      <w:r w:rsidRPr="00115BB3">
        <w:rPr>
          <w:rFonts w:cstheme="minorHAnsi"/>
          <w:sz w:val="22"/>
          <w:szCs w:val="22"/>
        </w:rPr>
        <w:t xml:space="preserve">Za † Joannę </w:t>
      </w:r>
      <w:proofErr w:type="spellStart"/>
      <w:r w:rsidRPr="00115BB3">
        <w:rPr>
          <w:rFonts w:cstheme="minorHAnsi"/>
          <w:sz w:val="22"/>
          <w:szCs w:val="22"/>
        </w:rPr>
        <w:t>Śmierciak</w:t>
      </w:r>
      <w:proofErr w:type="spellEnd"/>
      <w:r w:rsidRPr="00115BB3">
        <w:rPr>
          <w:rFonts w:cstheme="minorHAnsi"/>
          <w:sz w:val="22"/>
          <w:szCs w:val="22"/>
        </w:rPr>
        <w:t xml:space="preserve"> w 30. dzień oraz †† dziadków Wojciecha i Władysławę Świątek</w:t>
      </w:r>
    </w:p>
    <w:p w14:paraId="55FDEF90"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F5496" w:themeColor="accent1" w:themeShade="BF"/>
          <w:sz w:val="22"/>
          <w:szCs w:val="22"/>
        </w:rPr>
      </w:pPr>
      <w:r w:rsidRPr="00115BB3">
        <w:rPr>
          <w:rFonts w:cstheme="minorHAnsi"/>
          <w:color w:val="2F5496" w:themeColor="accent1" w:themeShade="BF"/>
          <w:sz w:val="22"/>
          <w:szCs w:val="22"/>
        </w:rPr>
        <w:tab/>
        <w:t>17</w:t>
      </w:r>
      <w:r w:rsidRPr="00115BB3">
        <w:rPr>
          <w:rFonts w:cstheme="minorHAnsi"/>
          <w:color w:val="2F5496" w:themeColor="accent1" w:themeShade="BF"/>
          <w:sz w:val="22"/>
          <w:szCs w:val="22"/>
          <w:vertAlign w:val="superscript"/>
        </w:rPr>
        <w:t>30</w:t>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color w:val="2F5496" w:themeColor="accent1" w:themeShade="BF"/>
          <w:sz w:val="22"/>
          <w:szCs w:val="22"/>
        </w:rPr>
        <w:tab/>
      </w:r>
      <w:r w:rsidRPr="00115BB3">
        <w:rPr>
          <w:rFonts w:cstheme="minorHAnsi"/>
          <w:b/>
          <w:bCs/>
          <w:i/>
          <w:iCs/>
          <w:color w:val="2F5496" w:themeColor="accent1" w:themeShade="BF"/>
          <w:sz w:val="22"/>
          <w:szCs w:val="22"/>
        </w:rPr>
        <w:t>Nieszpory ku czci Najświętszego Serca Pana Jezusa</w:t>
      </w:r>
    </w:p>
    <w:p w14:paraId="09DC4F51"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115BB3">
        <w:rPr>
          <w:rFonts w:cstheme="minorHAnsi"/>
          <w:sz w:val="22"/>
          <w:szCs w:val="22"/>
        </w:rPr>
        <w:tab/>
        <w:t>18</w:t>
      </w:r>
      <w:r w:rsidRPr="00115BB3">
        <w:rPr>
          <w:rFonts w:cstheme="minorHAnsi"/>
          <w:sz w:val="22"/>
          <w:szCs w:val="22"/>
          <w:vertAlign w:val="superscript"/>
        </w:rPr>
        <w:t>00</w:t>
      </w:r>
      <w:r w:rsidRPr="00115BB3">
        <w:rPr>
          <w:rFonts w:cstheme="minorHAnsi"/>
          <w:sz w:val="22"/>
          <w:szCs w:val="22"/>
        </w:rPr>
        <w:tab/>
      </w:r>
      <w:r w:rsidRPr="00115BB3">
        <w:rPr>
          <w:rFonts w:cstheme="minorHAnsi"/>
          <w:sz w:val="22"/>
          <w:szCs w:val="22"/>
        </w:rPr>
        <w:tab/>
      </w:r>
      <w:r w:rsidRPr="00115BB3">
        <w:rPr>
          <w:rFonts w:cstheme="minorHAnsi"/>
          <w:sz w:val="22"/>
          <w:szCs w:val="22"/>
        </w:rPr>
        <w:tab/>
        <w:t>Do Miłosierdzia Bożego za † mamę Janinę w 1. rocznicę śmierci oraz † ojca Juliana Papaj</w:t>
      </w:r>
    </w:p>
    <w:p w14:paraId="63DB8E65" w14:textId="77777777" w:rsidR="00115BB3" w:rsidRPr="00115BB3" w:rsidRDefault="00115BB3" w:rsidP="00526029">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color w:val="C00000"/>
          <w:sz w:val="22"/>
          <w:szCs w:val="22"/>
        </w:rPr>
      </w:pPr>
      <w:r w:rsidRPr="00115BB3">
        <w:rPr>
          <w:rFonts w:cstheme="minorHAnsi"/>
          <w:color w:val="C00000"/>
          <w:sz w:val="22"/>
          <w:szCs w:val="22"/>
        </w:rPr>
        <w:tab/>
        <w:t>19</w:t>
      </w:r>
      <w:r w:rsidRPr="00115BB3">
        <w:rPr>
          <w:rFonts w:cstheme="minorHAnsi"/>
          <w:color w:val="C00000"/>
          <w:sz w:val="22"/>
          <w:szCs w:val="22"/>
          <w:vertAlign w:val="superscript"/>
        </w:rPr>
        <w:t>00</w:t>
      </w:r>
      <w:r w:rsidRPr="00115BB3">
        <w:rPr>
          <w:rFonts w:cstheme="minorHAnsi"/>
          <w:color w:val="C00000"/>
          <w:sz w:val="22"/>
          <w:szCs w:val="22"/>
        </w:rPr>
        <w:tab/>
      </w:r>
      <w:r w:rsidRPr="00115BB3">
        <w:rPr>
          <w:rFonts w:cstheme="minorHAnsi"/>
          <w:color w:val="C00000"/>
          <w:sz w:val="22"/>
          <w:szCs w:val="22"/>
        </w:rPr>
        <w:tab/>
      </w:r>
      <w:r w:rsidRPr="00115BB3">
        <w:rPr>
          <w:rFonts w:cstheme="minorHAnsi"/>
          <w:color w:val="C00000"/>
          <w:sz w:val="22"/>
          <w:szCs w:val="22"/>
        </w:rPr>
        <w:tab/>
      </w:r>
      <w:r w:rsidRPr="00115BB3">
        <w:rPr>
          <w:rFonts w:cstheme="minorHAnsi"/>
          <w:b/>
          <w:bCs/>
          <w:i/>
          <w:iCs/>
          <w:color w:val="C00000"/>
          <w:sz w:val="22"/>
          <w:szCs w:val="22"/>
        </w:rPr>
        <w:t>Wieczór Filmowy: „Najświętsze Serce”</w:t>
      </w:r>
    </w:p>
    <w:p w14:paraId="78F2ACD4" w14:textId="5FBDE1BB" w:rsidR="00115BB3" w:rsidRDefault="00115BB3" w:rsidP="00526029">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115BB3">
        <w:rPr>
          <w:rFonts w:cstheme="minorHAnsi"/>
          <w:b/>
          <w:bCs/>
          <w:spacing w:val="-2"/>
          <w:sz w:val="22"/>
          <w:szCs w:val="22"/>
        </w:rPr>
        <w:t>W tym tygodniu modlimy się</w:t>
      </w:r>
      <w:r w:rsidRPr="00115BB3">
        <w:rPr>
          <w:rFonts w:cstheme="minorHAnsi"/>
          <w:spacing w:val="-2"/>
          <w:sz w:val="22"/>
          <w:szCs w:val="22"/>
        </w:rPr>
        <w:t>: w intencji naszej parafii</w:t>
      </w:r>
    </w:p>
    <w:p w14:paraId="1289A52B" w14:textId="77777777" w:rsidR="00526029" w:rsidRPr="00115BB3" w:rsidRDefault="00526029" w:rsidP="00526029">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p>
    <w:p w14:paraId="65EA2F3F" w14:textId="77777777" w:rsidR="00526029" w:rsidRPr="00526029" w:rsidRDefault="00526029" w:rsidP="00526029">
      <w:pPr>
        <w:numPr>
          <w:ilvl w:val="0"/>
          <w:numId w:val="1"/>
        </w:numPr>
        <w:tabs>
          <w:tab w:val="clear" w:pos="454"/>
          <w:tab w:val="num" w:pos="360"/>
        </w:tabs>
        <w:spacing w:line="240" w:lineRule="exact"/>
        <w:ind w:left="360" w:right="371" w:hanging="360"/>
        <w:rPr>
          <w:rFonts w:ascii="Times New Roman" w:hAnsi="Times New Roman"/>
          <w:sz w:val="22"/>
          <w:szCs w:val="22"/>
        </w:rPr>
      </w:pPr>
      <w:r w:rsidRPr="00526029">
        <w:rPr>
          <w:sz w:val="22"/>
          <w:szCs w:val="22"/>
        </w:rPr>
        <w:t xml:space="preserve">Dzisiaj </w:t>
      </w:r>
      <w:proofErr w:type="gramStart"/>
      <w:r w:rsidRPr="00526029">
        <w:rPr>
          <w:sz w:val="22"/>
          <w:szCs w:val="22"/>
        </w:rPr>
        <w:t xml:space="preserve">jeszcze </w:t>
      </w:r>
      <w:r w:rsidRPr="00526029">
        <w:rPr>
          <w:b/>
          <w:bCs/>
          <w:sz w:val="22"/>
          <w:szCs w:val="22"/>
        </w:rPr>
        <w:t>dodatkowe</w:t>
      </w:r>
      <w:proofErr w:type="gramEnd"/>
      <w:r w:rsidRPr="00526029">
        <w:rPr>
          <w:b/>
          <w:bCs/>
          <w:sz w:val="22"/>
          <w:szCs w:val="22"/>
        </w:rPr>
        <w:t xml:space="preserve"> Msze Święte</w:t>
      </w:r>
      <w:r w:rsidRPr="00526029">
        <w:rPr>
          <w:sz w:val="22"/>
          <w:szCs w:val="22"/>
        </w:rPr>
        <w:t xml:space="preserve"> o 15</w:t>
      </w:r>
      <w:r w:rsidRPr="00526029">
        <w:rPr>
          <w:sz w:val="22"/>
          <w:szCs w:val="22"/>
          <w:vertAlign w:val="superscript"/>
        </w:rPr>
        <w:t>00</w:t>
      </w:r>
      <w:r w:rsidRPr="00526029">
        <w:rPr>
          <w:sz w:val="22"/>
          <w:szCs w:val="22"/>
        </w:rPr>
        <w:t>, 16</w:t>
      </w:r>
      <w:r w:rsidRPr="00526029">
        <w:rPr>
          <w:sz w:val="22"/>
          <w:szCs w:val="22"/>
          <w:vertAlign w:val="superscript"/>
        </w:rPr>
        <w:t>00</w:t>
      </w:r>
      <w:r w:rsidRPr="00526029">
        <w:rPr>
          <w:sz w:val="22"/>
          <w:szCs w:val="22"/>
        </w:rPr>
        <w:t xml:space="preserve"> i 17</w:t>
      </w:r>
      <w:r w:rsidRPr="00526029">
        <w:rPr>
          <w:sz w:val="22"/>
          <w:szCs w:val="22"/>
          <w:vertAlign w:val="superscript"/>
        </w:rPr>
        <w:t>00</w:t>
      </w:r>
      <w:r w:rsidRPr="00526029">
        <w:rPr>
          <w:sz w:val="22"/>
          <w:szCs w:val="22"/>
        </w:rPr>
        <w:t>. W związku z coraz większą ilością osób zaszczepionych, które nie wliczają się do limitu osób, od przyszłej niedzieli będzie zmniejszana ilość dodatkowych Mszy Świętych.</w:t>
      </w:r>
    </w:p>
    <w:p w14:paraId="64237A0C"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Również dzisiaj w kaplicy pod kościołem od 15</w:t>
      </w:r>
      <w:r w:rsidRPr="00526029">
        <w:rPr>
          <w:sz w:val="22"/>
          <w:szCs w:val="22"/>
          <w:vertAlign w:val="superscript"/>
        </w:rPr>
        <w:t>30</w:t>
      </w:r>
      <w:r w:rsidRPr="00526029">
        <w:rPr>
          <w:sz w:val="22"/>
          <w:szCs w:val="22"/>
        </w:rPr>
        <w:t xml:space="preserve"> do 16</w:t>
      </w:r>
      <w:r w:rsidRPr="00526029">
        <w:rPr>
          <w:sz w:val="22"/>
          <w:szCs w:val="22"/>
          <w:vertAlign w:val="superscript"/>
        </w:rPr>
        <w:t>00</w:t>
      </w:r>
      <w:r w:rsidRPr="00526029">
        <w:rPr>
          <w:sz w:val="22"/>
          <w:szCs w:val="22"/>
        </w:rPr>
        <w:t xml:space="preserve"> </w:t>
      </w:r>
      <w:r w:rsidRPr="00526029">
        <w:rPr>
          <w:b/>
          <w:bCs/>
          <w:sz w:val="22"/>
          <w:szCs w:val="22"/>
        </w:rPr>
        <w:t>udzielna będzie Komunia Święta</w:t>
      </w:r>
      <w:r w:rsidRPr="00526029">
        <w:rPr>
          <w:sz w:val="22"/>
          <w:szCs w:val="22"/>
        </w:rPr>
        <w:t xml:space="preserve"> dla osób uczestniczących we Mszy za pośrednictwem mediów.</w:t>
      </w:r>
    </w:p>
    <w:p w14:paraId="400E095B"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Dzisiaj po wieczornej Mszy, a w dni powszednie do czwartku o 17</w:t>
      </w:r>
      <w:r w:rsidRPr="00526029">
        <w:rPr>
          <w:sz w:val="22"/>
          <w:szCs w:val="22"/>
          <w:vertAlign w:val="superscript"/>
        </w:rPr>
        <w:t>30</w:t>
      </w:r>
      <w:r w:rsidRPr="00526029">
        <w:rPr>
          <w:sz w:val="22"/>
          <w:szCs w:val="22"/>
        </w:rPr>
        <w:t xml:space="preserve"> </w:t>
      </w:r>
      <w:r w:rsidRPr="00526029">
        <w:rPr>
          <w:b/>
          <w:bCs/>
          <w:sz w:val="22"/>
          <w:szCs w:val="22"/>
        </w:rPr>
        <w:t>Procesja Eucharystyczna</w:t>
      </w:r>
      <w:r w:rsidRPr="00526029">
        <w:rPr>
          <w:sz w:val="22"/>
          <w:szCs w:val="22"/>
        </w:rPr>
        <w:t xml:space="preserve"> z modlitwą ku czci Najświętszego Serca Pana Jezusa.</w:t>
      </w:r>
    </w:p>
    <w:p w14:paraId="7589D095" w14:textId="77777777" w:rsidR="00526029" w:rsidRPr="00526029" w:rsidRDefault="00526029" w:rsidP="00526029">
      <w:pPr>
        <w:numPr>
          <w:ilvl w:val="0"/>
          <w:numId w:val="1"/>
        </w:numPr>
        <w:tabs>
          <w:tab w:val="clear" w:pos="454"/>
          <w:tab w:val="num" w:pos="360"/>
        </w:tabs>
        <w:spacing w:line="240" w:lineRule="exact"/>
        <w:ind w:left="360" w:right="371" w:hanging="360"/>
        <w:rPr>
          <w:sz w:val="22"/>
          <w:szCs w:val="22"/>
        </w:rPr>
      </w:pPr>
      <w:r w:rsidRPr="00526029">
        <w:rPr>
          <w:sz w:val="22"/>
          <w:szCs w:val="22"/>
        </w:rPr>
        <w:t>W poniedziałek o 20</w:t>
      </w:r>
      <w:r w:rsidRPr="00526029">
        <w:rPr>
          <w:sz w:val="22"/>
          <w:szCs w:val="22"/>
          <w:vertAlign w:val="superscript"/>
        </w:rPr>
        <w:t>00</w:t>
      </w:r>
      <w:r w:rsidRPr="00526029">
        <w:rPr>
          <w:sz w:val="22"/>
          <w:szCs w:val="22"/>
        </w:rPr>
        <w:t xml:space="preserve"> </w:t>
      </w:r>
      <w:r w:rsidRPr="00526029">
        <w:rPr>
          <w:b/>
          <w:sz w:val="22"/>
          <w:szCs w:val="22"/>
        </w:rPr>
        <w:t xml:space="preserve">próba </w:t>
      </w:r>
      <w:proofErr w:type="spellStart"/>
      <w:r w:rsidRPr="00526029">
        <w:rPr>
          <w:b/>
          <w:sz w:val="22"/>
          <w:szCs w:val="22"/>
        </w:rPr>
        <w:t>scholi</w:t>
      </w:r>
      <w:proofErr w:type="spellEnd"/>
      <w:r w:rsidRPr="00526029">
        <w:rPr>
          <w:sz w:val="22"/>
          <w:szCs w:val="22"/>
        </w:rPr>
        <w:t>.</w:t>
      </w:r>
    </w:p>
    <w:p w14:paraId="4313CCE1"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We wtorek o godz. 15</w:t>
      </w:r>
      <w:r w:rsidRPr="00526029">
        <w:rPr>
          <w:sz w:val="22"/>
          <w:szCs w:val="22"/>
          <w:vertAlign w:val="superscript"/>
        </w:rPr>
        <w:t>30</w:t>
      </w:r>
      <w:r w:rsidRPr="00526029">
        <w:rPr>
          <w:sz w:val="22"/>
          <w:szCs w:val="22"/>
        </w:rPr>
        <w:t xml:space="preserve"> spotkanie </w:t>
      </w:r>
      <w:r w:rsidRPr="00526029">
        <w:rPr>
          <w:b/>
          <w:sz w:val="22"/>
          <w:szCs w:val="22"/>
        </w:rPr>
        <w:t>Klubu Seniora</w:t>
      </w:r>
      <w:r w:rsidRPr="00526029">
        <w:rPr>
          <w:sz w:val="22"/>
          <w:szCs w:val="22"/>
        </w:rPr>
        <w:t>, o 18</w:t>
      </w:r>
      <w:r w:rsidRPr="00526029">
        <w:rPr>
          <w:sz w:val="22"/>
          <w:szCs w:val="22"/>
          <w:vertAlign w:val="superscript"/>
        </w:rPr>
        <w:t>00</w:t>
      </w:r>
      <w:r w:rsidRPr="00526029">
        <w:rPr>
          <w:b/>
          <w:sz w:val="22"/>
          <w:szCs w:val="22"/>
        </w:rPr>
        <w:t xml:space="preserve"> próba chóru.</w:t>
      </w:r>
    </w:p>
    <w:p w14:paraId="69A7AB2D"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We wtorek ostatnie spotkanie w ramach </w:t>
      </w:r>
      <w:r w:rsidRPr="00526029">
        <w:rPr>
          <w:b/>
          <w:bCs/>
          <w:sz w:val="22"/>
          <w:szCs w:val="22"/>
        </w:rPr>
        <w:t>Karmelitańskiej Szkoły Modlitwy</w:t>
      </w:r>
      <w:r w:rsidRPr="00526029">
        <w:rPr>
          <w:sz w:val="22"/>
          <w:szCs w:val="22"/>
        </w:rPr>
        <w:t>. Po Mszy konferencja i modlitwa.</w:t>
      </w:r>
    </w:p>
    <w:p w14:paraId="605EDC93"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W środę zapraszamy na </w:t>
      </w:r>
      <w:r w:rsidRPr="00526029">
        <w:rPr>
          <w:b/>
          <w:bCs/>
          <w:sz w:val="22"/>
          <w:szCs w:val="22"/>
        </w:rPr>
        <w:t>spotkania osób uczestniczących w Wieczystej Adoracji</w:t>
      </w:r>
      <w:r w:rsidRPr="00526029">
        <w:rPr>
          <w:sz w:val="22"/>
          <w:szCs w:val="22"/>
        </w:rPr>
        <w:t xml:space="preserve"> z bloku wieczornego (na godzinę 16</w:t>
      </w:r>
      <w:r w:rsidRPr="00526029">
        <w:rPr>
          <w:sz w:val="22"/>
          <w:szCs w:val="22"/>
          <w:vertAlign w:val="superscript"/>
        </w:rPr>
        <w:t>30</w:t>
      </w:r>
      <w:r w:rsidRPr="00526029">
        <w:rPr>
          <w:sz w:val="22"/>
          <w:szCs w:val="22"/>
        </w:rPr>
        <w:t>) oraz z bloku popołudniowego (na godz. 19</w:t>
      </w:r>
      <w:r w:rsidRPr="00526029">
        <w:rPr>
          <w:sz w:val="22"/>
          <w:szCs w:val="22"/>
          <w:vertAlign w:val="superscript"/>
        </w:rPr>
        <w:t>00</w:t>
      </w:r>
      <w:r w:rsidRPr="00526029">
        <w:rPr>
          <w:sz w:val="22"/>
          <w:szCs w:val="22"/>
        </w:rPr>
        <w:t>). Spotkania poszczególnych bloków rozpoczną się w kościele, a następnie będą kontynuowane z koordynatorem godzinowym.</w:t>
      </w:r>
    </w:p>
    <w:p w14:paraId="3240DD94"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Spotkanie </w:t>
      </w:r>
      <w:r w:rsidRPr="00526029">
        <w:rPr>
          <w:b/>
          <w:sz w:val="22"/>
          <w:szCs w:val="22"/>
        </w:rPr>
        <w:t xml:space="preserve">Kręgu Biblijnego </w:t>
      </w:r>
      <w:r w:rsidRPr="00526029">
        <w:rPr>
          <w:sz w:val="22"/>
          <w:szCs w:val="22"/>
        </w:rPr>
        <w:t>w środę po wieczornej Mszy Świętej.</w:t>
      </w:r>
    </w:p>
    <w:p w14:paraId="7D813900" w14:textId="55CA9CA8"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W piątek przypada </w:t>
      </w:r>
      <w:r w:rsidRPr="00526029">
        <w:rPr>
          <w:b/>
          <w:bCs/>
          <w:sz w:val="22"/>
          <w:szCs w:val="22"/>
        </w:rPr>
        <w:t>Uroczystość Najświętszego Serca Pana Jezusa</w:t>
      </w:r>
      <w:r w:rsidRPr="00526029">
        <w:rPr>
          <w:sz w:val="22"/>
          <w:szCs w:val="22"/>
        </w:rPr>
        <w:t xml:space="preserve">, dzień patronalny dla naszej parafii, a zarazem setna rocznica poświęcenia naszego narodu Jezusowemu Sercu. Msze Święte </w:t>
      </w:r>
      <w:r w:rsidRPr="00526029">
        <w:rPr>
          <w:sz w:val="22"/>
          <w:szCs w:val="22"/>
        </w:rPr>
        <w:lastRenderedPageBreak/>
        <w:t>o 6</w:t>
      </w:r>
      <w:r w:rsidRPr="00526029">
        <w:rPr>
          <w:sz w:val="22"/>
          <w:szCs w:val="22"/>
          <w:vertAlign w:val="superscript"/>
        </w:rPr>
        <w:t>30</w:t>
      </w:r>
      <w:r w:rsidRPr="00526029">
        <w:rPr>
          <w:sz w:val="22"/>
          <w:szCs w:val="22"/>
        </w:rPr>
        <w:t>, 9</w:t>
      </w:r>
      <w:r w:rsidRPr="00526029">
        <w:rPr>
          <w:sz w:val="22"/>
          <w:szCs w:val="22"/>
          <w:vertAlign w:val="superscript"/>
        </w:rPr>
        <w:t>00</w:t>
      </w:r>
      <w:r w:rsidRPr="00526029">
        <w:rPr>
          <w:sz w:val="22"/>
          <w:szCs w:val="22"/>
        </w:rPr>
        <w:t>, 16</w:t>
      </w:r>
      <w:r w:rsidRPr="00526029">
        <w:rPr>
          <w:sz w:val="22"/>
          <w:szCs w:val="22"/>
          <w:vertAlign w:val="superscript"/>
        </w:rPr>
        <w:t>30</w:t>
      </w:r>
      <w:r w:rsidRPr="00526029">
        <w:rPr>
          <w:sz w:val="22"/>
          <w:szCs w:val="22"/>
        </w:rPr>
        <w:t xml:space="preserve"> oraz 18</w:t>
      </w:r>
      <w:r w:rsidRPr="00526029">
        <w:rPr>
          <w:sz w:val="22"/>
          <w:szCs w:val="22"/>
          <w:vertAlign w:val="superscript"/>
        </w:rPr>
        <w:t>00</w:t>
      </w:r>
      <w:r w:rsidRPr="00526029">
        <w:rPr>
          <w:sz w:val="22"/>
          <w:szCs w:val="22"/>
        </w:rPr>
        <w:t xml:space="preserve">. </w:t>
      </w:r>
      <w:r w:rsidRPr="00526029">
        <w:rPr>
          <w:b/>
          <w:bCs/>
          <w:sz w:val="22"/>
          <w:szCs w:val="22"/>
        </w:rPr>
        <w:t>Po Mszy wieczornej nabożeństwo z odnowieniem aktu poświęcenia się Jezusowemu Sercu.</w:t>
      </w:r>
      <w:r w:rsidRPr="00526029">
        <w:rPr>
          <w:sz w:val="22"/>
          <w:szCs w:val="22"/>
        </w:rPr>
        <w:t xml:space="preserve"> Zachęcamy do uczestnictwa.</w:t>
      </w:r>
    </w:p>
    <w:p w14:paraId="6174A4B7" w14:textId="357AD430"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W piątek o 15</w:t>
      </w:r>
      <w:r w:rsidRPr="00526029">
        <w:rPr>
          <w:sz w:val="22"/>
          <w:szCs w:val="22"/>
          <w:vertAlign w:val="superscript"/>
        </w:rPr>
        <w:t>00</w:t>
      </w:r>
      <w:r w:rsidRPr="00526029">
        <w:rPr>
          <w:b/>
          <w:sz w:val="22"/>
          <w:szCs w:val="22"/>
        </w:rPr>
        <w:t xml:space="preserve"> Koronka do Bożego Miłosierdzia.</w:t>
      </w:r>
    </w:p>
    <w:p w14:paraId="52DFFA17" w14:textId="7D73D67B"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W przeszłą niedzielę </w:t>
      </w:r>
      <w:r w:rsidRPr="00526029">
        <w:rPr>
          <w:b/>
          <w:bCs/>
          <w:sz w:val="22"/>
          <w:szCs w:val="22"/>
        </w:rPr>
        <w:t>uroczystość odpustowa w parafii</w:t>
      </w:r>
      <w:r w:rsidRPr="00526029">
        <w:rPr>
          <w:sz w:val="22"/>
          <w:szCs w:val="22"/>
        </w:rPr>
        <w:t>. Suma w intencji Parafian i procesja o 10</w:t>
      </w:r>
      <w:r w:rsidRPr="00526029">
        <w:rPr>
          <w:sz w:val="22"/>
          <w:szCs w:val="22"/>
          <w:vertAlign w:val="superscript"/>
        </w:rPr>
        <w:t>30</w:t>
      </w:r>
      <w:r w:rsidRPr="00526029">
        <w:rPr>
          <w:sz w:val="22"/>
          <w:szCs w:val="22"/>
        </w:rPr>
        <w:t>. Dodatkowe Msze o 15</w:t>
      </w:r>
      <w:r w:rsidRPr="00526029">
        <w:rPr>
          <w:sz w:val="22"/>
          <w:szCs w:val="22"/>
          <w:vertAlign w:val="superscript"/>
        </w:rPr>
        <w:t>00</w:t>
      </w:r>
      <w:r w:rsidRPr="00526029">
        <w:rPr>
          <w:sz w:val="22"/>
          <w:szCs w:val="22"/>
        </w:rPr>
        <w:t xml:space="preserve"> i 16</w:t>
      </w:r>
      <w:r w:rsidRPr="00526029">
        <w:rPr>
          <w:sz w:val="22"/>
          <w:szCs w:val="22"/>
          <w:vertAlign w:val="superscript"/>
        </w:rPr>
        <w:t>00</w:t>
      </w:r>
      <w:r w:rsidRPr="00526029">
        <w:rPr>
          <w:sz w:val="22"/>
          <w:szCs w:val="22"/>
        </w:rPr>
        <w:t>. O 17</w:t>
      </w:r>
      <w:r w:rsidRPr="00526029">
        <w:rPr>
          <w:sz w:val="22"/>
          <w:szCs w:val="22"/>
          <w:vertAlign w:val="superscript"/>
        </w:rPr>
        <w:t>30</w:t>
      </w:r>
      <w:r w:rsidRPr="00526029">
        <w:rPr>
          <w:sz w:val="22"/>
          <w:szCs w:val="22"/>
        </w:rPr>
        <w:t xml:space="preserve"> </w:t>
      </w:r>
      <w:r w:rsidRPr="00526029">
        <w:rPr>
          <w:b/>
          <w:bCs/>
          <w:sz w:val="22"/>
          <w:szCs w:val="22"/>
        </w:rPr>
        <w:t>nieszpory odpustowe</w:t>
      </w:r>
      <w:r w:rsidRPr="00526029">
        <w:rPr>
          <w:sz w:val="22"/>
          <w:szCs w:val="22"/>
        </w:rPr>
        <w:t>.</w:t>
      </w:r>
    </w:p>
    <w:p w14:paraId="758A16A0"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W sobotę oraz w przyszłą niedzielę w kaplicy pod kościołem o godz. 19</w:t>
      </w:r>
      <w:r w:rsidRPr="00526029">
        <w:rPr>
          <w:sz w:val="22"/>
          <w:szCs w:val="22"/>
          <w:vertAlign w:val="superscript"/>
        </w:rPr>
        <w:t>00</w:t>
      </w:r>
      <w:r w:rsidRPr="00526029">
        <w:rPr>
          <w:sz w:val="22"/>
          <w:szCs w:val="22"/>
        </w:rPr>
        <w:t xml:space="preserve"> </w:t>
      </w:r>
      <w:r w:rsidRPr="00526029">
        <w:rPr>
          <w:b/>
          <w:sz w:val="22"/>
          <w:szCs w:val="22"/>
        </w:rPr>
        <w:t>Wieczór Filmowy</w:t>
      </w:r>
      <w:r w:rsidRPr="00526029">
        <w:rPr>
          <w:sz w:val="22"/>
          <w:szCs w:val="22"/>
        </w:rPr>
        <w:t xml:space="preserve">. Wyświetlimy film pod tytułem </w:t>
      </w:r>
      <w:r w:rsidRPr="00526029">
        <w:rPr>
          <w:b/>
          <w:bCs/>
          <w:sz w:val="22"/>
          <w:szCs w:val="22"/>
        </w:rPr>
        <w:t>„Najświętsze Serce”</w:t>
      </w:r>
      <w:r w:rsidRPr="00526029">
        <w:rPr>
          <w:sz w:val="22"/>
          <w:szCs w:val="22"/>
        </w:rPr>
        <w:t>.</w:t>
      </w:r>
    </w:p>
    <w:p w14:paraId="4D92E2E6" w14:textId="3CBC267A"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 xml:space="preserve">W sobotę, 12 czerwca w Winowie pod Opolem </w:t>
      </w:r>
      <w:r w:rsidRPr="00526029">
        <w:rPr>
          <w:b/>
          <w:bCs/>
          <w:sz w:val="22"/>
          <w:szCs w:val="22"/>
        </w:rPr>
        <w:t>Dzień Wspólnoty Apostolatu Pielgrzymującej Matki Bożej</w:t>
      </w:r>
      <w:r w:rsidRPr="00526029">
        <w:rPr>
          <w:sz w:val="22"/>
          <w:szCs w:val="22"/>
        </w:rPr>
        <w:t>. Wyjazd we własnym zakresie.</w:t>
      </w:r>
    </w:p>
    <w:p w14:paraId="17176541" w14:textId="77777777"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W niedzielę 20 czerwca w Miedoni od 15</w:t>
      </w:r>
      <w:r w:rsidRPr="00526029">
        <w:rPr>
          <w:sz w:val="22"/>
          <w:szCs w:val="22"/>
          <w:vertAlign w:val="superscript"/>
        </w:rPr>
        <w:t>00</w:t>
      </w:r>
      <w:r w:rsidRPr="00526029">
        <w:rPr>
          <w:sz w:val="22"/>
          <w:szCs w:val="22"/>
        </w:rPr>
        <w:t xml:space="preserve"> ostatnie przed wakacjami </w:t>
      </w:r>
      <w:r w:rsidRPr="00526029">
        <w:rPr>
          <w:b/>
          <w:bCs/>
          <w:sz w:val="22"/>
          <w:szCs w:val="22"/>
        </w:rPr>
        <w:t>Spotkanie Rodzinne</w:t>
      </w:r>
      <w:r w:rsidRPr="00526029">
        <w:rPr>
          <w:sz w:val="22"/>
          <w:szCs w:val="22"/>
        </w:rPr>
        <w:t>.</w:t>
      </w:r>
    </w:p>
    <w:p w14:paraId="77941DF7" w14:textId="385800F2"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Trwa rekrutacja do szkół: Liceum Diecezjalnego w Raciborzu, na Wydział Teologiczny w Opolu oraz do Studium Muzyki Kościelnej do Opola oraz do Gliwic. Szczegóły na plakatach.</w:t>
      </w:r>
    </w:p>
    <w:p w14:paraId="084E8525" w14:textId="5B726ADA" w:rsidR="00526029" w:rsidRP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Przed kościołem do nabycia: nasza parafialna gazetka „Źródło”, Gość Niedzielny. W zakrystii jest do nabycia „Droga do nieba” z dużym i małym drukiem.</w:t>
      </w:r>
    </w:p>
    <w:p w14:paraId="50D06180" w14:textId="2E5436A6" w:rsidR="00526029" w:rsidRDefault="00526029" w:rsidP="00526029">
      <w:pPr>
        <w:numPr>
          <w:ilvl w:val="0"/>
          <w:numId w:val="1"/>
        </w:numPr>
        <w:tabs>
          <w:tab w:val="clear" w:pos="454"/>
          <w:tab w:val="num" w:pos="360"/>
        </w:tabs>
        <w:spacing w:line="240" w:lineRule="exact"/>
        <w:ind w:left="360" w:hanging="360"/>
        <w:rPr>
          <w:sz w:val="22"/>
          <w:szCs w:val="22"/>
        </w:rPr>
      </w:pPr>
      <w:r w:rsidRPr="00526029">
        <w:rPr>
          <w:sz w:val="22"/>
          <w:szCs w:val="22"/>
        </w:rPr>
        <w:t>Kolekta dzisiejsza przeznaczona jest na bieżące potrzeby parafii.</w:t>
      </w:r>
    </w:p>
    <w:p w14:paraId="463AE3B8" w14:textId="6B4EB922" w:rsidR="00526029" w:rsidRDefault="00526029" w:rsidP="007B5F20">
      <w:pPr>
        <w:numPr>
          <w:ilvl w:val="0"/>
          <w:numId w:val="1"/>
        </w:numPr>
        <w:tabs>
          <w:tab w:val="clear" w:pos="454"/>
          <w:tab w:val="num" w:pos="360"/>
        </w:tabs>
        <w:spacing w:line="240" w:lineRule="exact"/>
        <w:ind w:left="360" w:hanging="360"/>
        <w:rPr>
          <w:sz w:val="22"/>
          <w:szCs w:val="22"/>
        </w:rPr>
      </w:pPr>
      <w:r w:rsidRPr="00526029">
        <w:rPr>
          <w:sz w:val="22"/>
          <w:szCs w:val="22"/>
        </w:rPr>
        <w:t>Za wszystkie ofiary, kwiaty i prace przy kościele składamy serdeczne „Bóg zapłać”. W sposób szczególny dziękujemy za przygotowanie i udział w Uroczystości Bożego Ciała. Dziękujemy za przygotowanie ołtarzy.</w:t>
      </w:r>
    </w:p>
    <w:p w14:paraId="42B517A0" w14:textId="2763F274" w:rsidR="00526029" w:rsidRDefault="00526029" w:rsidP="00526029">
      <w:pPr>
        <w:spacing w:line="240" w:lineRule="exact"/>
        <w:ind w:left="360"/>
        <w:rPr>
          <w:sz w:val="22"/>
          <w:szCs w:val="22"/>
        </w:rPr>
      </w:pPr>
      <w:r w:rsidRPr="00526029">
        <w:rPr>
          <w:sz w:val="22"/>
          <w:szCs w:val="22"/>
        </w:rPr>
        <w:drawing>
          <wp:anchor distT="0" distB="0" distL="114300" distR="114300" simplePos="0" relativeHeight="251663360" behindDoc="0" locked="0" layoutInCell="1" allowOverlap="1" wp14:anchorId="26733D97" wp14:editId="4A92F1C8">
            <wp:simplePos x="0" y="0"/>
            <wp:positionH relativeFrom="column">
              <wp:posOffset>-35560</wp:posOffset>
            </wp:positionH>
            <wp:positionV relativeFrom="paragraph">
              <wp:posOffset>116840</wp:posOffset>
            </wp:positionV>
            <wp:extent cx="2897505" cy="2851785"/>
            <wp:effectExtent l="0" t="0" r="0" b="5715"/>
            <wp:wrapThrough wrapText="bothSides">
              <wp:wrapPolygon edited="0">
                <wp:start x="0" y="0"/>
                <wp:lineTo x="0" y="21547"/>
                <wp:lineTo x="21491" y="21547"/>
                <wp:lineTo x="21491"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7505" cy="2851785"/>
                    </a:xfrm>
                    <a:prstGeom prst="rect">
                      <a:avLst/>
                    </a:prstGeom>
                  </pic:spPr>
                </pic:pic>
              </a:graphicData>
            </a:graphic>
            <wp14:sizeRelH relativeFrom="margin">
              <wp14:pctWidth>0</wp14:pctWidth>
            </wp14:sizeRelH>
            <wp14:sizeRelV relativeFrom="margin">
              <wp14:pctHeight>0</wp14:pctHeight>
            </wp14:sizeRelV>
          </wp:anchor>
        </w:drawing>
      </w:r>
    </w:p>
    <w:p w14:paraId="2FA1A03B" w14:textId="77777777" w:rsidR="00526029" w:rsidRDefault="007B5F20" w:rsidP="00526029">
      <w:pPr>
        <w:ind w:left="357"/>
        <w:rPr>
          <w:b/>
          <w:bCs/>
          <w:sz w:val="32"/>
          <w:szCs w:val="32"/>
        </w:rPr>
      </w:pPr>
      <w:r w:rsidRPr="00526029">
        <w:rPr>
          <w:b/>
          <w:bCs/>
          <w:noProof/>
        </w:rPr>
        <w:drawing>
          <wp:anchor distT="0" distB="0" distL="114300" distR="114300" simplePos="0" relativeHeight="251662336" behindDoc="0" locked="1" layoutInCell="1" allowOverlap="1" wp14:anchorId="1C3744F9" wp14:editId="30B44D71">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029">
        <w:rPr>
          <w:b/>
          <w:bCs/>
          <w:noProof/>
        </w:rPr>
        <mc:AlternateContent>
          <mc:Choice Requires="wps">
            <w:drawing>
              <wp:anchor distT="0" distB="0" distL="114300" distR="114300" simplePos="0" relativeHeight="251660288" behindDoc="0" locked="1" layoutInCell="1" allowOverlap="1" wp14:anchorId="19D35896" wp14:editId="5BFA225F">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4F68E95A"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06CD073A"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029AF445" w14:textId="77777777" w:rsidR="007B5F20" w:rsidRPr="005F5C2D" w:rsidRDefault="007B5F20" w:rsidP="007B5F20">
                            <w:pPr>
                              <w:jc w:val="center"/>
                              <w:rPr>
                                <w:rFonts w:asciiTheme="majorHAnsi" w:hAnsiTheme="majorHAnsi" w:cstheme="majorHAnsi"/>
                                <w:sz w:val="8"/>
                                <w:szCs w:val="8"/>
                              </w:rPr>
                            </w:pPr>
                          </w:p>
                          <w:p w14:paraId="0D99B763"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D0CE9"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13BAAC8B" w14:textId="4C9FF035"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2ECEFFE4" w14:textId="77777777" w:rsidR="00526029" w:rsidRDefault="00526029" w:rsidP="001F5855">
                            <w:pPr>
                              <w:jc w:val="both"/>
                              <w:rPr>
                                <w:rFonts w:asciiTheme="majorHAnsi" w:hAnsiTheme="majorHAnsi" w:cstheme="majorHAnsi"/>
                                <w:i/>
                                <w:sz w:val="18"/>
                                <w:szCs w:val="18"/>
                              </w:rPr>
                            </w:pPr>
                          </w:p>
                          <w:p w14:paraId="7B79FD26"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35896"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SKrkkeQAAAAQAQAADwAAAAAAAAAAAAAAAAB3BAAAZHJzL2Rvd25y&#13;&#10;ZXYueG1sUEsFBgAAAAAEAAQA8wAAAIgFAAAAAA==&#13;&#10;">
                <v:path arrowok="t"/>
                <v:textbox>
                  <w:txbxContent>
                    <w:p w14:paraId="4F68E95A"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06CD073A"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14:paraId="029AF445" w14:textId="77777777" w:rsidR="007B5F20" w:rsidRPr="005F5C2D" w:rsidRDefault="007B5F20" w:rsidP="007B5F20">
                      <w:pPr>
                        <w:jc w:val="center"/>
                        <w:rPr>
                          <w:rFonts w:asciiTheme="majorHAnsi" w:hAnsiTheme="majorHAnsi" w:cstheme="majorHAnsi"/>
                          <w:sz w:val="8"/>
                          <w:szCs w:val="8"/>
                        </w:rPr>
                      </w:pPr>
                    </w:p>
                    <w:p w14:paraId="0D99B763"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D0CE9"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13BAAC8B" w14:textId="4C9FF035"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2ECEFFE4" w14:textId="77777777" w:rsidR="00526029" w:rsidRDefault="00526029" w:rsidP="001F5855">
                      <w:pPr>
                        <w:jc w:val="both"/>
                        <w:rPr>
                          <w:rFonts w:asciiTheme="majorHAnsi" w:hAnsiTheme="majorHAnsi" w:cstheme="majorHAnsi"/>
                          <w:i/>
                          <w:sz w:val="18"/>
                          <w:szCs w:val="18"/>
                        </w:rPr>
                      </w:pPr>
                    </w:p>
                    <w:p w14:paraId="7B79FD26"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526029" w:rsidRPr="00526029">
        <w:rPr>
          <w:b/>
          <w:bCs/>
          <w:sz w:val="32"/>
          <w:szCs w:val="32"/>
        </w:rPr>
        <w:t xml:space="preserve">Wieczór Filmowy </w:t>
      </w:r>
    </w:p>
    <w:p w14:paraId="1A4C8025" w14:textId="65216D71" w:rsidR="00031781" w:rsidRPr="00526029" w:rsidRDefault="00526029" w:rsidP="00526029">
      <w:pPr>
        <w:ind w:left="1773" w:firstLine="351"/>
        <w:rPr>
          <w:b/>
          <w:bCs/>
          <w:sz w:val="32"/>
          <w:szCs w:val="32"/>
        </w:rPr>
      </w:pPr>
      <w:r>
        <w:rPr>
          <w:b/>
          <w:bCs/>
          <w:sz w:val="32"/>
          <w:szCs w:val="32"/>
        </w:rPr>
        <w:t xml:space="preserve">           </w:t>
      </w:r>
      <w:r w:rsidRPr="00526029">
        <w:rPr>
          <w:b/>
          <w:bCs/>
          <w:sz w:val="32"/>
          <w:szCs w:val="32"/>
        </w:rPr>
        <w:t>– Najświętsze Serce</w:t>
      </w:r>
    </w:p>
    <w:p w14:paraId="22AD56F4" w14:textId="77777777" w:rsidR="00526029" w:rsidRDefault="00526029" w:rsidP="00526029">
      <w:pPr>
        <w:spacing w:line="240" w:lineRule="exact"/>
        <w:ind w:left="360"/>
        <w:rPr>
          <w:sz w:val="22"/>
          <w:szCs w:val="22"/>
        </w:rPr>
      </w:pPr>
    </w:p>
    <w:p w14:paraId="36EABCA3" w14:textId="77777777" w:rsidR="00526029" w:rsidRPr="00526029" w:rsidRDefault="00526029" w:rsidP="00526029">
      <w:pPr>
        <w:spacing w:line="240" w:lineRule="exact"/>
        <w:ind w:firstLine="426"/>
        <w:rPr>
          <w:sz w:val="22"/>
          <w:szCs w:val="22"/>
        </w:rPr>
      </w:pPr>
      <w:r w:rsidRPr="00526029">
        <w:rPr>
          <w:sz w:val="22"/>
          <w:szCs w:val="22"/>
        </w:rPr>
        <w:t>Znana pisarka </w:t>
      </w:r>
      <w:proofErr w:type="spellStart"/>
      <w:r w:rsidRPr="00526029">
        <w:rPr>
          <w:sz w:val="22"/>
          <w:szCs w:val="22"/>
        </w:rPr>
        <w:t>Lupe</w:t>
      </w:r>
      <w:proofErr w:type="spellEnd"/>
      <w:r w:rsidRPr="00526029">
        <w:rPr>
          <w:sz w:val="22"/>
          <w:szCs w:val="22"/>
        </w:rPr>
        <w:t xml:space="preserve"> Valdes poszukuje inspiracji do książki i natrafia na tajemniczą historię sprzed lat. Wyrusza do Francji, miejsca tajemniczych objawień, gdzie w szklanej trumnie spoczywa nietknięte przez czas ciało wizjonerki, św. Małgorzaty </w:t>
      </w:r>
      <w:proofErr w:type="spellStart"/>
      <w:r w:rsidRPr="00526029">
        <w:rPr>
          <w:sz w:val="22"/>
          <w:szCs w:val="22"/>
        </w:rPr>
        <w:t>Alacoque</w:t>
      </w:r>
      <w:proofErr w:type="spellEnd"/>
      <w:r w:rsidRPr="00526029">
        <w:rPr>
          <w:sz w:val="22"/>
          <w:szCs w:val="22"/>
        </w:rPr>
        <w:t>. 300 lat temu Jezus objawił jej swoje... Serce i przekazał 12 obietnic dla ludzi, którzy będą Je czcić.</w:t>
      </w:r>
    </w:p>
    <w:p w14:paraId="665397C6" w14:textId="77777777" w:rsidR="00526029" w:rsidRPr="00526029" w:rsidRDefault="00526029" w:rsidP="00526029">
      <w:pPr>
        <w:spacing w:line="240" w:lineRule="exact"/>
        <w:ind w:firstLine="426"/>
        <w:rPr>
          <w:sz w:val="22"/>
          <w:szCs w:val="22"/>
        </w:rPr>
      </w:pPr>
      <w:r w:rsidRPr="00526029">
        <w:rPr>
          <w:sz w:val="22"/>
          <w:szCs w:val="22"/>
        </w:rPr>
        <w:t>Pisarka ulega fascynacji tą historią i podejmuje prywatne śledztwo. W jego trakcie spotyka świętych, papieży, ale i spiskowców, odkrywa cuda, a także zbrodnie. Wraz z bohaterką widz poznaje źródła i historię czci Najświętszego Serca Jezusa – kultu, który jak nic innego naznaczył ostatnie trzy wieki historii Kościoła. Przebywa drogę od małej francuskiej miejscowości, w której zapłonęła iskra kultu, przez Watykan, gdzie papież poświęca całą ludzkość i świat Najświętszemu Sercu, po Łagiewniki, gdzie Jezus objawił, jak wielką miłością przepełnione jest Jego Serce. Dociera wreszcie do miejsc cudów eucharystycznych. To tam na Hostii zmaterializowały się cząstki Najświętszego Serca. Intrygujący film fabularno-dokumentalny odkrywa przed widzem sedno kultu, bez którego zrozumienie istoty wiary w Chrystusa staje się niemożliwe.</w:t>
      </w:r>
    </w:p>
    <w:p w14:paraId="4B67EF13" w14:textId="225A84CD" w:rsidR="00526029" w:rsidRPr="00526029" w:rsidRDefault="00526029" w:rsidP="00526029">
      <w:pPr>
        <w:spacing w:line="240" w:lineRule="exact"/>
        <w:ind w:firstLine="426"/>
        <w:rPr>
          <w:sz w:val="22"/>
          <w:szCs w:val="22"/>
        </w:rPr>
      </w:pPr>
      <w:r w:rsidRPr="00526029">
        <w:rPr>
          <w:sz w:val="22"/>
          <w:szCs w:val="22"/>
        </w:rPr>
        <w:t>To pierwszy w historii kina film o Najświętszym Sercu Jezusowym.</w:t>
      </w:r>
    </w:p>
    <w:sectPr w:rsidR="00526029" w:rsidRPr="00526029"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F777D" w14:textId="77777777" w:rsidR="00F17B7B" w:rsidRDefault="00F17B7B" w:rsidP="007B5F20">
      <w:r>
        <w:separator/>
      </w:r>
    </w:p>
  </w:endnote>
  <w:endnote w:type="continuationSeparator" w:id="0">
    <w:p w14:paraId="50ABD067" w14:textId="77777777" w:rsidR="00F17B7B" w:rsidRDefault="00F17B7B"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6F144" w14:textId="77777777" w:rsidR="00F17B7B" w:rsidRDefault="00F17B7B" w:rsidP="007B5F20">
      <w:r>
        <w:separator/>
      </w:r>
    </w:p>
  </w:footnote>
  <w:footnote w:type="continuationSeparator" w:id="0">
    <w:p w14:paraId="7B0255C9" w14:textId="77777777" w:rsidR="00F17B7B" w:rsidRDefault="00F17B7B"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8681603"/>
      <w:docPartObj>
        <w:docPartGallery w:val="Page Numbers (Top of Page)"/>
        <w:docPartUnique/>
      </w:docPartObj>
    </w:sdtPr>
    <w:sdtEndPr>
      <w:rPr>
        <w:rStyle w:val="Numerstrony"/>
      </w:rPr>
    </w:sdtEndPr>
    <w:sdtContent>
      <w:p w14:paraId="268631D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0532E578"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sz w:val="22"/>
        <w:szCs w:val="22"/>
      </w:rPr>
      <w:id w:val="1890539197"/>
      <w:docPartObj>
        <w:docPartGallery w:val="Page Numbers (Top of Page)"/>
        <w:docPartUnique/>
      </w:docPartObj>
    </w:sdtPr>
    <w:sdtEndPr>
      <w:rPr>
        <w:rStyle w:val="Numerstrony"/>
      </w:rPr>
    </w:sdtEndPr>
    <w:sdtContent>
      <w:p w14:paraId="0602268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1B8D52FA"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05693C"/>
    <w:rsid w:val="00115BB3"/>
    <w:rsid w:val="00174125"/>
    <w:rsid w:val="001F5855"/>
    <w:rsid w:val="00216FF5"/>
    <w:rsid w:val="002370FE"/>
    <w:rsid w:val="002C4CFF"/>
    <w:rsid w:val="00303AFF"/>
    <w:rsid w:val="003048AB"/>
    <w:rsid w:val="003F6E84"/>
    <w:rsid w:val="00421F7B"/>
    <w:rsid w:val="00476294"/>
    <w:rsid w:val="00526029"/>
    <w:rsid w:val="00540566"/>
    <w:rsid w:val="005462A2"/>
    <w:rsid w:val="005A1EF5"/>
    <w:rsid w:val="00731C48"/>
    <w:rsid w:val="007B36FF"/>
    <w:rsid w:val="007B5F20"/>
    <w:rsid w:val="00805C6F"/>
    <w:rsid w:val="00820FEF"/>
    <w:rsid w:val="00A327A9"/>
    <w:rsid w:val="00B229B1"/>
    <w:rsid w:val="00B93C69"/>
    <w:rsid w:val="00BA3217"/>
    <w:rsid w:val="00BC4845"/>
    <w:rsid w:val="00BD1E4F"/>
    <w:rsid w:val="00C80215"/>
    <w:rsid w:val="00C90651"/>
    <w:rsid w:val="00CB0DB0"/>
    <w:rsid w:val="00CD0F17"/>
    <w:rsid w:val="00E1137D"/>
    <w:rsid w:val="00F17B7B"/>
    <w:rsid w:val="00FD62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49771"/>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NormalnyWeb">
    <w:name w:val="Normal (Web)"/>
    <w:basedOn w:val="Normalny"/>
    <w:uiPriority w:val="99"/>
    <w:semiHidden/>
    <w:unhideWhenUsed/>
    <w:rsid w:val="00526029"/>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26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11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3D280-F121-4CDF-9A72-B51363ECA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1805</Words>
  <Characters>10830</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2021-06-05T15:10:00Z</dcterms:created>
  <dcterms:modified xsi:type="dcterms:W3CDTF">2021-06-05T15:10:00Z</dcterms:modified>
</cp:coreProperties>
</file>