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16DE3AED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01F02">
        <w:rPr>
          <w:b/>
          <w:szCs w:val="22"/>
        </w:rPr>
        <w:t>7-8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A01F02">
        <w:rPr>
          <w:b/>
          <w:szCs w:val="22"/>
        </w:rPr>
        <w:t>933-934</w:t>
      </w:r>
      <w:r w:rsidRPr="00031781">
        <w:rPr>
          <w:b/>
          <w:szCs w:val="22"/>
        </w:rPr>
        <w:t>)</w:t>
      </w:r>
    </w:p>
    <w:p w14:paraId="7ACA6708" w14:textId="5D26A08B" w:rsidR="00031781" w:rsidRDefault="00A01F02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13-20 lutego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7B036BC2" w:rsidR="00031781" w:rsidRDefault="004D3A5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72742DCE" w14:textId="57B10431" w:rsidR="005A1EF5" w:rsidRPr="005A1EF5" w:rsidRDefault="004D3A59" w:rsidP="005A1EF5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I Czytanie z Księgi Proroka Jeremiasza </w:t>
      </w:r>
      <w:r w:rsidR="005A1EF5" w:rsidRPr="005A1EF5">
        <w:rPr>
          <w:b/>
          <w:sz w:val="28"/>
          <w:szCs w:val="22"/>
        </w:rPr>
        <w:t>(</w:t>
      </w:r>
      <w:r w:rsidR="00A33C7A">
        <w:rPr>
          <w:b/>
          <w:sz w:val="28"/>
          <w:szCs w:val="22"/>
        </w:rPr>
        <w:t>Jr 17,5-8</w:t>
      </w:r>
      <w:r w:rsidR="005A1EF5"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42536032" w:rsidR="005A1EF5" w:rsidRPr="00A33C7A" w:rsidRDefault="005A1EF5" w:rsidP="00A01F02">
      <w:pPr>
        <w:rPr>
          <w:b/>
          <w:bCs/>
          <w:i/>
          <w:sz w:val="22"/>
          <w:szCs w:val="22"/>
        </w:rPr>
      </w:pPr>
      <w:r w:rsidRPr="00A33C7A">
        <w:rPr>
          <w:b/>
          <w:bCs/>
          <w:i/>
          <w:sz w:val="22"/>
          <w:szCs w:val="22"/>
        </w:rPr>
        <w:t>„</w:t>
      </w:r>
      <w:r w:rsidR="004D3A59" w:rsidRPr="00A33C7A">
        <w:rPr>
          <w:b/>
          <w:bCs/>
          <w:i/>
          <w:sz w:val="22"/>
          <w:szCs w:val="22"/>
        </w:rPr>
        <w:t>Tak mówi Pan: «Przeklęty mąż, który pokłada nadzieję w człowieku i który w ciele upatruje swą siłę, a od Pana odwraca swe serce. Jest on podobny do dzikiego krzewu na stepie, nie dostrzega, gdy przychodzi szczęście; wybiera miejsca spalone na pustyni, ziemię słoną i bezludną.</w:t>
      </w:r>
      <w:r w:rsidR="004D3A59" w:rsidRPr="00A33C7A">
        <w:rPr>
          <w:b/>
          <w:bCs/>
          <w:i/>
          <w:sz w:val="22"/>
          <w:szCs w:val="22"/>
        </w:rPr>
        <w:br/>
        <w:t>Błogosławiony mąż, który pokłada ufność w Panu, i Pan jest jego nadzieją. Jest on podobny do drzewa zasadzonego nad wodą, co swe korzenie puszcza ku strumieniowi; nie obawia się, gdy nadejdzie upał, bo zachowa zielone liście; także w roku posuchy nie doznaje niepokoju i nie przestaje wydawać owoców»</w:t>
      </w:r>
      <w:r w:rsidRPr="00A33C7A">
        <w:rPr>
          <w:b/>
          <w:bCs/>
          <w:i/>
          <w:sz w:val="22"/>
          <w:szCs w:val="22"/>
        </w:rPr>
        <w:t>”</w:t>
      </w:r>
      <w:r w:rsidR="00A33C7A" w:rsidRPr="00A33C7A">
        <w:rPr>
          <w:b/>
          <w:bCs/>
          <w:i/>
          <w:sz w:val="22"/>
          <w:szCs w:val="22"/>
        </w:rPr>
        <w:t>.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DE1C698" w14:textId="678A0C4C" w:rsidR="00A01F02" w:rsidRPr="00A01F02" w:rsidRDefault="00A01F02" w:rsidP="00A01F02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A01F02">
        <w:rPr>
          <w:rFonts w:cstheme="minorHAnsi"/>
          <w:position w:val="-9"/>
          <w:sz w:val="98"/>
          <w:szCs w:val="22"/>
        </w:rPr>
        <w:t>W</w:t>
      </w:r>
    </w:p>
    <w:p w14:paraId="34BDFE9C" w14:textId="3E1FDDBA" w:rsidR="005A1EF5" w:rsidRDefault="001E61FF" w:rsidP="00A01F02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dzisiejszej liturgii słowa uderza nas przede wszystkim porównanie sprawiedliwego człowieka do drzewa zasadzonego „nad płynącą wodą, które wydaje owoc w swoim czasie, a liście jego nie więdną” (</w:t>
      </w: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1,3). Tak mówi psalmista. A prorok Jeremiasz, u którego znajdujemy to samo porównanie, dodaje, iż </w:t>
      </w:r>
      <w:r w:rsidR="00B63B58">
        <w:rPr>
          <w:sz w:val="22"/>
          <w:szCs w:val="22"/>
        </w:rPr>
        <w:t xml:space="preserve">drzewo takie „nie obawia się, skoro przyjdzie upał, </w:t>
      </w:r>
      <w:r w:rsidR="00005075">
        <w:rPr>
          <w:sz w:val="22"/>
          <w:szCs w:val="22"/>
        </w:rPr>
        <w:t xml:space="preserve">gdyż utrzyma zielone liście; także w roku posuchy nie doznaje niepokoju </w:t>
      </w:r>
      <w:r w:rsidR="00B77744">
        <w:rPr>
          <w:sz w:val="22"/>
          <w:szCs w:val="22"/>
        </w:rPr>
        <w:t xml:space="preserve">i nie przestaje wydawać owoców”. Człowiek jest porównany do drzewa. I słusznie. </w:t>
      </w:r>
      <w:r w:rsidR="009B22EB">
        <w:rPr>
          <w:sz w:val="22"/>
          <w:szCs w:val="22"/>
        </w:rPr>
        <w:t xml:space="preserve">Człowiek też rośnie, rozwija się, zachowuj zdrowie i siły albo je traci. Jednakże porównanie Pisma Świętego odnosi się do człowieka w znaczeniu przede wszystkim duchowym. Mówi bowiem o duchowych owocach jego uczynków, które </w:t>
      </w:r>
      <w:r w:rsidR="00CB2E64">
        <w:rPr>
          <w:sz w:val="22"/>
          <w:szCs w:val="22"/>
        </w:rPr>
        <w:t>wyrażają</w:t>
      </w:r>
      <w:r w:rsidR="009B22EB">
        <w:rPr>
          <w:sz w:val="22"/>
          <w:szCs w:val="22"/>
        </w:rPr>
        <w:t xml:space="preserve"> się prz</w:t>
      </w:r>
      <w:r w:rsidR="00CB2E64">
        <w:rPr>
          <w:sz w:val="22"/>
          <w:szCs w:val="22"/>
        </w:rPr>
        <w:t>ynajmniej</w:t>
      </w:r>
      <w:r w:rsidR="009B22EB">
        <w:rPr>
          <w:sz w:val="22"/>
          <w:szCs w:val="22"/>
        </w:rPr>
        <w:t xml:space="preserve"> </w:t>
      </w:r>
      <w:r w:rsidR="00CB2E64">
        <w:rPr>
          <w:sz w:val="22"/>
          <w:szCs w:val="22"/>
        </w:rPr>
        <w:t xml:space="preserve">w </w:t>
      </w:r>
      <w:r w:rsidR="009B22EB">
        <w:rPr>
          <w:sz w:val="22"/>
          <w:szCs w:val="22"/>
        </w:rPr>
        <w:t>tym</w:t>
      </w:r>
      <w:r w:rsidR="00CB2E64">
        <w:rPr>
          <w:sz w:val="22"/>
          <w:szCs w:val="22"/>
        </w:rPr>
        <w:t>, że człowiek taki „nie idzie za radą występnych, nie wchodzi na drogę grzeszników”(</w:t>
      </w:r>
      <w:proofErr w:type="spellStart"/>
      <w:r w:rsidR="00CB2E64">
        <w:rPr>
          <w:sz w:val="22"/>
          <w:szCs w:val="22"/>
        </w:rPr>
        <w:t>Ps</w:t>
      </w:r>
      <w:proofErr w:type="spellEnd"/>
      <w:r w:rsidR="00CB2E64">
        <w:rPr>
          <w:sz w:val="22"/>
          <w:szCs w:val="22"/>
        </w:rPr>
        <w:t xml:space="preserve"> 1,1). Źródłem zaś takiego postępowania, tych dobrych owoców człowieka, jest to, że „upodobał sobie w Prawie Pańskim, r</w:t>
      </w:r>
      <w:r w:rsidR="00A310AA">
        <w:rPr>
          <w:sz w:val="22"/>
          <w:szCs w:val="22"/>
        </w:rPr>
        <w:t>ozmyśla nad nim dniem i nocą” (</w:t>
      </w:r>
      <w:proofErr w:type="spellStart"/>
      <w:r w:rsidR="00A310AA">
        <w:rPr>
          <w:sz w:val="22"/>
          <w:szCs w:val="22"/>
        </w:rPr>
        <w:t>Ps</w:t>
      </w:r>
      <w:proofErr w:type="spellEnd"/>
      <w:r w:rsidR="00A310AA">
        <w:rPr>
          <w:sz w:val="22"/>
          <w:szCs w:val="22"/>
        </w:rPr>
        <w:t xml:space="preserve"> 1,2). </w:t>
      </w:r>
      <w:r w:rsidR="00DD59F5">
        <w:rPr>
          <w:sz w:val="22"/>
          <w:szCs w:val="22"/>
        </w:rPr>
        <w:t xml:space="preserve">Prorok zaś podkreśla, </w:t>
      </w:r>
      <w:r w:rsidR="00C6057E">
        <w:rPr>
          <w:sz w:val="22"/>
          <w:szCs w:val="22"/>
        </w:rPr>
        <w:t>iż „człowiek taki pokłada ufność w Panu i Pan jest jego nadzieją”. Człowieka, który tak żyje, w ten sposób postępuje, Pismo Św. nazywa błogosławionym. Przeciwieństwem tego jest człowiek, którego prorok Jeremiasz porównuje do „dzikiego krzaka na stepie”</w:t>
      </w:r>
      <w:r w:rsidR="002653C5">
        <w:rPr>
          <w:sz w:val="22"/>
          <w:szCs w:val="22"/>
        </w:rPr>
        <w:t xml:space="preserve">, Psalmista do „plewy, którą wiatr rozmiata” </w:t>
      </w:r>
      <w:r w:rsidR="002653C5">
        <w:rPr>
          <w:sz w:val="22"/>
          <w:szCs w:val="22"/>
        </w:rPr>
        <w:t>(</w:t>
      </w:r>
      <w:proofErr w:type="spellStart"/>
      <w:r w:rsidR="002653C5">
        <w:rPr>
          <w:sz w:val="22"/>
          <w:szCs w:val="22"/>
        </w:rPr>
        <w:t>Ps</w:t>
      </w:r>
      <w:proofErr w:type="spellEnd"/>
      <w:r w:rsidR="002653C5">
        <w:rPr>
          <w:sz w:val="22"/>
          <w:szCs w:val="22"/>
        </w:rPr>
        <w:t xml:space="preserve"> 1,4). Jeżeli pierwszy zasługuje na błogosławieństwo, drugiego Prorok nazywa przeklętym, gdyż jest to człowiek, który „pokłada nadzieję (tylko) w człowieku”, czyli w sobie, „w ciele upatruje swą siłę, a od Pana odwraca swe serce”. </w:t>
      </w:r>
      <w:r w:rsidR="00530B6A">
        <w:rPr>
          <w:sz w:val="22"/>
          <w:szCs w:val="22"/>
        </w:rPr>
        <w:t xml:space="preserve">Tak więc dzisiejsza liturgia słowa ma wyraźny adres. Jest zwrócona do człowieka. Sądzi jego postępowanie. Poddaje krytycznej ocenie jego pogląd na świat. </w:t>
      </w:r>
      <w:r w:rsidR="009E31AF">
        <w:rPr>
          <w:sz w:val="22"/>
          <w:szCs w:val="22"/>
        </w:rPr>
        <w:t>Dotyka samych podstaw tego, z czego życie ludzkie</w:t>
      </w:r>
      <w:r w:rsidR="00394673">
        <w:rPr>
          <w:sz w:val="22"/>
          <w:szCs w:val="22"/>
        </w:rPr>
        <w:t xml:space="preserve"> czerpie swój całościowy sens. W całości bowiem życie ludzkie jest drogą (to porównanie – jak widać</w:t>
      </w:r>
      <w:r w:rsidR="00C75988">
        <w:rPr>
          <w:sz w:val="22"/>
          <w:szCs w:val="22"/>
        </w:rPr>
        <w:t xml:space="preserve"> – bardzo dawne, pozostaje wciąż świeże i żywe), życie ludzkie jest drogą, którą trzeba przejść. „Znana jest Panu droga sprawiedliwych, a droga występnych zaginie” (</w:t>
      </w:r>
      <w:proofErr w:type="spellStart"/>
      <w:r w:rsidR="00C75988">
        <w:rPr>
          <w:sz w:val="22"/>
          <w:szCs w:val="22"/>
        </w:rPr>
        <w:t>Ps</w:t>
      </w:r>
      <w:proofErr w:type="spellEnd"/>
      <w:r w:rsidR="00C75988">
        <w:rPr>
          <w:sz w:val="22"/>
          <w:szCs w:val="22"/>
        </w:rPr>
        <w:t xml:space="preserve"> 1,6)</w:t>
      </w:r>
      <w:r w:rsidR="00B41C21">
        <w:rPr>
          <w:sz w:val="22"/>
          <w:szCs w:val="22"/>
        </w:rPr>
        <w:t xml:space="preserve"> [</w:t>
      </w:r>
      <w:r w:rsidR="001647BD">
        <w:rPr>
          <w:sz w:val="22"/>
          <w:szCs w:val="22"/>
        </w:rPr>
        <w:t>…</w:t>
      </w:r>
      <w:r w:rsidR="00B41C21">
        <w:rPr>
          <w:sz w:val="22"/>
          <w:szCs w:val="22"/>
        </w:rPr>
        <w:t>]</w:t>
      </w:r>
      <w:r w:rsidR="001647BD">
        <w:rPr>
          <w:sz w:val="22"/>
          <w:szCs w:val="22"/>
        </w:rPr>
        <w:t xml:space="preserve"> </w:t>
      </w:r>
      <w:r w:rsidR="005420A5">
        <w:rPr>
          <w:sz w:val="22"/>
          <w:szCs w:val="22"/>
        </w:rPr>
        <w:t>Czy pod adresem człowieka naszej epoki nie można powtórzyć tego, że upatruje on swoją siłę w ciele, czyli w sobie samym i w materii, że mierzy sens życia materialnymi nade wszystko wartościami?</w:t>
      </w:r>
      <w:r w:rsidR="007C02DB">
        <w:rPr>
          <w:sz w:val="22"/>
          <w:szCs w:val="22"/>
        </w:rPr>
        <w:t xml:space="preserve"> Jest on cały nastawiony na to, żeby „posiadać”, żeby „mieć” – tak bardzo, że się w tym gubi często to, co najważniejsze, to, przez co człowiek jest czł</w:t>
      </w:r>
      <w:r w:rsidR="00CB0373">
        <w:rPr>
          <w:sz w:val="22"/>
          <w:szCs w:val="22"/>
        </w:rPr>
        <w:t>o</w:t>
      </w:r>
      <w:r w:rsidR="007C02DB">
        <w:rPr>
          <w:sz w:val="22"/>
          <w:szCs w:val="22"/>
        </w:rPr>
        <w:t>wiekiem</w:t>
      </w:r>
      <w:r w:rsidR="00CB0373">
        <w:rPr>
          <w:sz w:val="22"/>
          <w:szCs w:val="22"/>
        </w:rPr>
        <w:t>! To, przez co rośnie jak drzewo, które wydaje właściwy owoc. Człowiek ma rosnąć duchowo, dojrzewając do wieczności.</w:t>
      </w:r>
    </w:p>
    <w:p w14:paraId="6FDFA6B6" w14:textId="77777777" w:rsidR="00A01F02" w:rsidRDefault="00A01F02" w:rsidP="00A01F02">
      <w:pPr>
        <w:spacing w:line="240" w:lineRule="exact"/>
        <w:jc w:val="both"/>
        <w:rPr>
          <w:sz w:val="22"/>
          <w:szCs w:val="22"/>
        </w:rPr>
      </w:pPr>
    </w:p>
    <w:p w14:paraId="75576883" w14:textId="2BC8B61F" w:rsidR="00CB0373" w:rsidRPr="00CB0373" w:rsidRDefault="00CB0373" w:rsidP="00CB0373">
      <w:pPr>
        <w:jc w:val="right"/>
        <w:rPr>
          <w:b/>
          <w:bCs/>
          <w:i/>
          <w:iCs/>
          <w:sz w:val="22"/>
          <w:szCs w:val="22"/>
        </w:rPr>
        <w:sectPr w:rsidR="00CB0373" w:rsidRPr="00CB0373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B0373">
        <w:rPr>
          <w:b/>
          <w:bCs/>
          <w:i/>
          <w:iCs/>
          <w:sz w:val="22"/>
          <w:szCs w:val="22"/>
        </w:rPr>
        <w:t>św. Jan Paweł II, 1980 r.</w:t>
      </w:r>
    </w:p>
    <w:p w14:paraId="35515C3B" w14:textId="0A30D1E4" w:rsidR="005A1EF5" w:rsidRPr="00A01F02" w:rsidRDefault="005A1EF5">
      <w:pPr>
        <w:rPr>
          <w:sz w:val="2"/>
          <w:szCs w:val="2"/>
        </w:rPr>
      </w:pPr>
      <w:r w:rsidRPr="00A01F02">
        <w:rPr>
          <w:sz w:val="2"/>
          <w:szCs w:val="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D10C6A7" w14:textId="77777777" w:rsidR="00A01F02" w:rsidRPr="00A01F02" w:rsidRDefault="00A01F02" w:rsidP="00E3702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Poniedziałek – 14 lutego 2022 – </w:t>
      </w:r>
      <w:r w:rsidRPr="00A01F02">
        <w:rPr>
          <w:rFonts w:cstheme="minorHAnsi"/>
          <w:b/>
          <w:i/>
          <w:iCs/>
          <w:sz w:val="22"/>
          <w:szCs w:val="22"/>
        </w:rPr>
        <w:t xml:space="preserve">św. Cyryla, mnicha i Metodego, bp, </w:t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. </w:t>
      </w:r>
      <w:proofErr w:type="gramStart"/>
      <w:r w:rsidRPr="00A01F02">
        <w:rPr>
          <w:rFonts w:cstheme="minorHAnsi"/>
          <w:b/>
          <w:i/>
          <w:iCs/>
          <w:sz w:val="22"/>
          <w:szCs w:val="22"/>
        </w:rPr>
        <w:t xml:space="preserve">Europy  </w:t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Łk</w:t>
      </w:r>
      <w:proofErr w:type="spellEnd"/>
      <w:proofErr w:type="gramEnd"/>
      <w:r w:rsidRPr="00A01F02">
        <w:rPr>
          <w:rFonts w:cstheme="minorHAnsi"/>
          <w:b/>
          <w:i/>
          <w:iCs/>
          <w:sz w:val="22"/>
          <w:szCs w:val="22"/>
        </w:rPr>
        <w:t xml:space="preserve"> 10,1-9</w:t>
      </w:r>
    </w:p>
    <w:p w14:paraId="47A1D147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W intencji mamy Bernadetty w dniu urodzin</w:t>
      </w:r>
    </w:p>
    <w:p w14:paraId="25E67E1E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Za † Ryszarda Rzepka</w:t>
      </w:r>
    </w:p>
    <w:p w14:paraId="1680F8E7" w14:textId="4BB1CF08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Wtorek – 15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8,14-21</w:t>
      </w:r>
    </w:p>
    <w:p w14:paraId="6CD96BA4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Miłosierdzia Bożego w intencji dzieci i ich rodzin, wnuków i prawnuków o Boże błogosławieństwo oraz w pewnej intencji</w:t>
      </w:r>
    </w:p>
    <w:p w14:paraId="76894408" w14:textId="37DFB8F8" w:rsidR="00A01F02" w:rsidRPr="00E3702F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E3702F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Zbiorowa za zmarłych: </w:t>
      </w:r>
      <w:r w:rsidRPr="00E3702F">
        <w:rPr>
          <w:rFonts w:cs="Calibri (Tekst podstawowy)"/>
          <w:spacing w:val="-2"/>
          <w:sz w:val="22"/>
          <w:szCs w:val="22"/>
        </w:rPr>
        <w:t xml:space="preserve">- Za † Juliannę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Węgrzyn</w:t>
      </w:r>
      <w:r w:rsidRPr="00E3702F">
        <w:rPr>
          <w:rFonts w:cs="Calibri (Tekst podstawowy)"/>
          <w:spacing w:val="-2"/>
          <w:sz w:val="22"/>
          <w:szCs w:val="22"/>
        </w:rPr>
        <w:t xml:space="preserve">; - Za † Grzegorza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Makowskiego</w:t>
      </w:r>
      <w:r w:rsidRPr="00E3702F">
        <w:rPr>
          <w:rFonts w:cs="Calibri (Tekst podstawowy)"/>
          <w:spacing w:val="-2"/>
          <w:sz w:val="22"/>
          <w:szCs w:val="22"/>
        </w:rPr>
        <w:t xml:space="preserve"> </w:t>
      </w:r>
      <w:r w:rsidRPr="00E3702F">
        <w:rPr>
          <w:rFonts w:cs="Calibri (Tekst podstawowy)"/>
          <w:i/>
          <w:iCs/>
          <w:spacing w:val="-2"/>
          <w:sz w:val="22"/>
          <w:szCs w:val="22"/>
        </w:rPr>
        <w:t>(z okazji urodzin)</w:t>
      </w:r>
      <w:r w:rsidRPr="00E3702F">
        <w:rPr>
          <w:rFonts w:cs="Calibri (Tekst podstawowy)"/>
          <w:spacing w:val="-2"/>
          <w:sz w:val="22"/>
          <w:szCs w:val="22"/>
        </w:rPr>
        <w:t xml:space="preserve">; - Za † Zofię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Piwowarczyk</w:t>
      </w:r>
      <w:r w:rsidRPr="00E3702F">
        <w:rPr>
          <w:rFonts w:cs="Calibri (Tekst podstawowy)"/>
          <w:spacing w:val="-2"/>
          <w:sz w:val="22"/>
          <w:szCs w:val="22"/>
        </w:rPr>
        <w:t xml:space="preserve"> </w:t>
      </w:r>
      <w:r w:rsidRPr="00E3702F">
        <w:rPr>
          <w:rFonts w:cs="Calibri (Tekst podstawowy)"/>
          <w:i/>
          <w:iCs/>
          <w:spacing w:val="-2"/>
          <w:sz w:val="22"/>
          <w:szCs w:val="22"/>
        </w:rPr>
        <w:t>(od sąsiadów)</w:t>
      </w:r>
      <w:r w:rsidRPr="00E3702F">
        <w:rPr>
          <w:rFonts w:cs="Calibri (Tekst podstawowy)"/>
          <w:spacing w:val="-2"/>
          <w:sz w:val="22"/>
          <w:szCs w:val="22"/>
        </w:rPr>
        <w:t xml:space="preserve">; - Za † Annę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Kołek</w:t>
      </w:r>
      <w:r w:rsidRPr="00E3702F">
        <w:rPr>
          <w:rFonts w:cs="Calibri (Tekst podstawowy)"/>
          <w:spacing w:val="-2"/>
          <w:sz w:val="22"/>
          <w:szCs w:val="22"/>
        </w:rPr>
        <w:t xml:space="preserve"> </w:t>
      </w:r>
      <w:r w:rsidRPr="00E3702F">
        <w:rPr>
          <w:rFonts w:cs="Calibri (Tekst podstawowy)"/>
          <w:i/>
          <w:iCs/>
          <w:spacing w:val="-2"/>
          <w:sz w:val="22"/>
          <w:szCs w:val="22"/>
        </w:rPr>
        <w:t>(od sąsiadów z ulicy Chełmońskiego 20)</w:t>
      </w:r>
      <w:r w:rsidRPr="00E3702F">
        <w:rPr>
          <w:rFonts w:cs="Calibri (Tekst podstawowy)"/>
          <w:spacing w:val="-2"/>
          <w:sz w:val="22"/>
          <w:szCs w:val="22"/>
        </w:rPr>
        <w:t xml:space="preserve">; - Za †† rodziców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Kazimierę</w:t>
      </w:r>
      <w:r w:rsidRPr="00E3702F">
        <w:rPr>
          <w:rFonts w:cs="Calibri (Tekst podstawowy)"/>
          <w:spacing w:val="-2"/>
          <w:sz w:val="22"/>
          <w:szCs w:val="22"/>
        </w:rPr>
        <w:t xml:space="preserve"> i Alojzego, Zofię i Władysława i †† z rodziny; - Za †† ojca Józefa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Komor</w:t>
      </w:r>
      <w:r w:rsidRPr="00E3702F">
        <w:rPr>
          <w:rFonts w:cs="Calibri (Tekst podstawowy)"/>
          <w:spacing w:val="-2"/>
          <w:sz w:val="22"/>
          <w:szCs w:val="22"/>
        </w:rPr>
        <w:t xml:space="preserve">, matkę Teresę, matkę Gertrudę Zaczek, brata Karola, dusze w czyśćcu cierpiące; - Za †† Ewę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Janecką</w:t>
      </w:r>
      <w:r w:rsidRPr="00E3702F">
        <w:rPr>
          <w:rFonts w:cs="Calibri (Tekst podstawowy)"/>
          <w:spacing w:val="-2"/>
          <w:sz w:val="22"/>
          <w:szCs w:val="22"/>
        </w:rPr>
        <w:t xml:space="preserve"> w 1. rocznicę śmierci i jej syna Leszka; - Za † Marię </w:t>
      </w:r>
      <w:proofErr w:type="spellStart"/>
      <w:r w:rsidRPr="00E3702F">
        <w:rPr>
          <w:rFonts w:cs="Calibri (Tekst podstawowy)"/>
          <w:b/>
          <w:bCs/>
          <w:spacing w:val="-2"/>
          <w:sz w:val="22"/>
          <w:szCs w:val="22"/>
        </w:rPr>
        <w:t>Bencal</w:t>
      </w:r>
      <w:proofErr w:type="spellEnd"/>
      <w:r w:rsidRPr="00E3702F">
        <w:rPr>
          <w:rFonts w:cs="Calibri (Tekst podstawowy)"/>
          <w:spacing w:val="-2"/>
          <w:sz w:val="22"/>
          <w:szCs w:val="22"/>
        </w:rPr>
        <w:t xml:space="preserve"> i †† sąsiadów z ul</w:t>
      </w:r>
      <w:r w:rsid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Słowackiego 54 i 56; - Za † Mariana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Molędę</w:t>
      </w:r>
      <w:r w:rsidRPr="00E3702F">
        <w:rPr>
          <w:rFonts w:cs="Calibri (Tekst podstawowy)"/>
          <w:spacing w:val="-2"/>
          <w:sz w:val="22"/>
          <w:szCs w:val="22"/>
        </w:rPr>
        <w:t xml:space="preserve"> w 3. rocznicę śmierci i za †† rodziców Stanisławę i Alojzego; - Za †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Łucję</w:t>
      </w:r>
      <w:r w:rsidRPr="00E3702F">
        <w:rPr>
          <w:rFonts w:cs="Calibri (Tekst podstawowy)"/>
          <w:spacing w:val="-2"/>
          <w:sz w:val="22"/>
          <w:szCs w:val="22"/>
        </w:rPr>
        <w:t xml:space="preserve"> w 1. rocznicę śmierci, †† dwóch mężów i całe pokrewieństwo; - Za † żonę Władysławę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Pluta</w:t>
      </w:r>
      <w:r w:rsidRPr="00E3702F">
        <w:rPr>
          <w:rFonts w:cs="Calibri (Tekst podstawowy)"/>
          <w:spacing w:val="-2"/>
          <w:sz w:val="22"/>
          <w:szCs w:val="22"/>
        </w:rPr>
        <w:t xml:space="preserve"> w 7. rocznicę śmierci, †† rodziców z obu stron; - Za † Leszka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Popek</w:t>
      </w:r>
      <w:r w:rsidRPr="00E3702F">
        <w:rPr>
          <w:rFonts w:cs="Calibri (Tekst podstawowy)"/>
          <w:spacing w:val="-2"/>
          <w:sz w:val="22"/>
          <w:szCs w:val="22"/>
        </w:rPr>
        <w:t xml:space="preserve"> w 30. dzień; - Za † mamę Gertrudę </w:t>
      </w:r>
      <w:proofErr w:type="spellStart"/>
      <w:r w:rsidRPr="00E3702F">
        <w:rPr>
          <w:rFonts w:cs="Calibri (Tekst podstawowy)"/>
          <w:b/>
          <w:bCs/>
          <w:spacing w:val="-2"/>
          <w:sz w:val="22"/>
          <w:szCs w:val="22"/>
        </w:rPr>
        <w:t>Breuer</w:t>
      </w:r>
      <w:proofErr w:type="spellEnd"/>
      <w:r w:rsidRPr="00E3702F">
        <w:rPr>
          <w:rFonts w:cs="Calibri (Tekst podstawowy)"/>
          <w:spacing w:val="-2"/>
          <w:sz w:val="22"/>
          <w:szCs w:val="22"/>
        </w:rPr>
        <w:t xml:space="preserve"> w 2 rocznicę śmierci; - Za †† teścia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Józefa</w:t>
      </w:r>
      <w:r w:rsidRPr="00E3702F">
        <w:rPr>
          <w:rFonts w:cs="Calibri (Tekst podstawowy)"/>
          <w:spacing w:val="-2"/>
          <w:sz w:val="22"/>
          <w:szCs w:val="22"/>
        </w:rPr>
        <w:t xml:space="preserve"> w 15. rocznicę śmierci, teściową Helenę, ojca Stanisława i †† z rodziny; - Za †† rodziców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Marię i Pawła</w:t>
      </w:r>
      <w:r w:rsidRPr="00E3702F">
        <w:rPr>
          <w:rFonts w:cs="Calibri (Tekst podstawowy)"/>
          <w:spacing w:val="-2"/>
          <w:sz w:val="22"/>
          <w:szCs w:val="22"/>
        </w:rPr>
        <w:t xml:space="preserve">, Janinę i Rudolfa oraz wszystkich †† z rodziny; - Za † Krystynę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Warkocz</w:t>
      </w:r>
      <w:r w:rsidRPr="00E3702F">
        <w:rPr>
          <w:rFonts w:cs="Calibri (Tekst podstawowy)"/>
          <w:spacing w:val="-2"/>
          <w:sz w:val="22"/>
          <w:szCs w:val="22"/>
        </w:rPr>
        <w:t xml:space="preserve"> w 30. dzień; - Za † Henryka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Kurowskiego</w:t>
      </w:r>
      <w:r w:rsidRPr="00E3702F">
        <w:rPr>
          <w:rFonts w:cs="Calibri (Tekst podstawowy)"/>
          <w:spacing w:val="-2"/>
          <w:sz w:val="22"/>
          <w:szCs w:val="22"/>
        </w:rPr>
        <w:t xml:space="preserve"> w 30.dzień; - Do Miłosierdzia Bożego o dar życia wiecznego dla † </w:t>
      </w:r>
      <w:proofErr w:type="spellStart"/>
      <w:r w:rsidRPr="00E3702F">
        <w:rPr>
          <w:rFonts w:cs="Calibri (Tekst podstawowy)"/>
          <w:spacing w:val="-2"/>
          <w:sz w:val="22"/>
          <w:szCs w:val="22"/>
        </w:rPr>
        <w:t>Gintra</w:t>
      </w:r>
      <w:proofErr w:type="spellEnd"/>
      <w:r w:rsidRPr="00E3702F">
        <w:rPr>
          <w:rFonts w:cs="Calibri (Tekst podstawowy)"/>
          <w:spacing w:val="-2"/>
          <w:sz w:val="22"/>
          <w:szCs w:val="22"/>
        </w:rPr>
        <w:t xml:space="preserve">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Gortola</w:t>
      </w:r>
      <w:r w:rsidRPr="00E3702F">
        <w:rPr>
          <w:rFonts w:cs="Calibri (Tekst podstawowy)"/>
          <w:spacing w:val="-2"/>
          <w:sz w:val="22"/>
          <w:szCs w:val="22"/>
        </w:rPr>
        <w:t xml:space="preserve"> </w:t>
      </w:r>
      <w:r w:rsidRPr="00E3702F">
        <w:rPr>
          <w:rFonts w:cs="Calibri (Tekst podstawowy)"/>
          <w:i/>
          <w:iCs/>
          <w:spacing w:val="-2"/>
          <w:sz w:val="22"/>
          <w:szCs w:val="22"/>
        </w:rPr>
        <w:t>(od sąsiadów)</w:t>
      </w:r>
      <w:r w:rsidRPr="00E3702F">
        <w:rPr>
          <w:rFonts w:cs="Calibri (Tekst podstawowy)"/>
          <w:spacing w:val="-2"/>
          <w:sz w:val="22"/>
          <w:szCs w:val="22"/>
        </w:rPr>
        <w:t xml:space="preserve">; - Za † Jakuba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Karwańskiego</w:t>
      </w:r>
      <w:r w:rsidRPr="00E3702F">
        <w:rPr>
          <w:rFonts w:cs="Calibri (Tekst podstawowy)"/>
          <w:spacing w:val="-2"/>
          <w:sz w:val="22"/>
          <w:szCs w:val="22"/>
        </w:rPr>
        <w:t xml:space="preserve"> w 30. dzień; - Za † Danutę </w:t>
      </w:r>
      <w:proofErr w:type="spellStart"/>
      <w:r w:rsidRPr="00E3702F">
        <w:rPr>
          <w:rFonts w:cs="Calibri (Tekst podstawowy)"/>
          <w:b/>
          <w:bCs/>
          <w:spacing w:val="-2"/>
          <w:sz w:val="22"/>
          <w:szCs w:val="22"/>
        </w:rPr>
        <w:t>Dradrach</w:t>
      </w:r>
      <w:proofErr w:type="spellEnd"/>
      <w:r w:rsidRPr="00E3702F">
        <w:rPr>
          <w:rFonts w:cs="Calibri (Tekst podstawowy)"/>
          <w:spacing w:val="-2"/>
          <w:sz w:val="22"/>
          <w:szCs w:val="22"/>
        </w:rPr>
        <w:t xml:space="preserve"> w 25. rocznicę śmierci; - Za †† rodziców Janinę i Bolesława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Gunia</w:t>
      </w:r>
      <w:r w:rsidRPr="00E3702F">
        <w:rPr>
          <w:rFonts w:cs="Calibri (Tekst podstawowy)"/>
          <w:spacing w:val="-2"/>
          <w:sz w:val="22"/>
          <w:szCs w:val="22"/>
        </w:rPr>
        <w:t xml:space="preserve">, Janinę i Jana </w:t>
      </w:r>
      <w:proofErr w:type="spellStart"/>
      <w:r w:rsidRPr="00E3702F">
        <w:rPr>
          <w:rFonts w:cs="Calibri (Tekst podstawowy)"/>
          <w:spacing w:val="-2"/>
          <w:sz w:val="22"/>
          <w:szCs w:val="22"/>
        </w:rPr>
        <w:t>Pustelak</w:t>
      </w:r>
      <w:proofErr w:type="spellEnd"/>
      <w:r w:rsidRPr="00E3702F">
        <w:rPr>
          <w:rFonts w:cs="Calibri (Tekst podstawowy)"/>
          <w:spacing w:val="-2"/>
          <w:sz w:val="22"/>
          <w:szCs w:val="22"/>
        </w:rPr>
        <w:t xml:space="preserve">; - Za †† Halinę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Strózik</w:t>
      </w:r>
      <w:r w:rsidRPr="00E3702F">
        <w:rPr>
          <w:rFonts w:cs="Calibri (Tekst podstawowy)"/>
          <w:spacing w:val="-2"/>
          <w:sz w:val="22"/>
          <w:szCs w:val="22"/>
        </w:rPr>
        <w:t>, Ryszarda Rzepka i Jana Kulczyckiego</w:t>
      </w:r>
    </w:p>
    <w:p w14:paraId="0B03DD5F" w14:textId="71A45F24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Środa – 16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8,22-26</w:t>
      </w:r>
    </w:p>
    <w:p w14:paraId="2E503FBB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 Leszka Popek </w:t>
      </w:r>
      <w:r w:rsidRPr="00A01F02">
        <w:rPr>
          <w:rFonts w:cstheme="minorHAnsi"/>
          <w:i/>
          <w:iCs/>
          <w:sz w:val="22"/>
          <w:szCs w:val="22"/>
        </w:rPr>
        <w:t>(od sąsiadów z ulicy Pomnikowej 26)</w:t>
      </w:r>
    </w:p>
    <w:p w14:paraId="57A9C7F1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Za † brata Ryszarda w 1. rocznicę śmierci, †† rodziców Janinę i Jana, Władysławę i Władysława, †† z obu stron i za dusze w czyśćcu cierpiące</w:t>
      </w:r>
    </w:p>
    <w:p w14:paraId="27684EAE" w14:textId="49E2CBA8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Czwartek – 17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8,27-33</w:t>
      </w:r>
    </w:p>
    <w:p w14:paraId="679F32CA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 Krystynę </w:t>
      </w:r>
      <w:r w:rsidRPr="00A01F02">
        <w:rPr>
          <w:rFonts w:cstheme="minorHAnsi"/>
          <w:b/>
          <w:bCs/>
          <w:sz w:val="22"/>
          <w:szCs w:val="22"/>
        </w:rPr>
        <w:t>Warkocz</w:t>
      </w:r>
      <w:r w:rsidRPr="00A01F02">
        <w:rPr>
          <w:rFonts w:cstheme="minorHAnsi"/>
          <w:sz w:val="22"/>
          <w:szCs w:val="22"/>
        </w:rPr>
        <w:t xml:space="preserve"> </w:t>
      </w:r>
      <w:r w:rsidRPr="00A01F02">
        <w:rPr>
          <w:rFonts w:cstheme="minorHAnsi"/>
          <w:i/>
          <w:iCs/>
          <w:sz w:val="22"/>
          <w:szCs w:val="22"/>
        </w:rPr>
        <w:t>(od współlokatorów z ulicy Katowickiej 15)</w:t>
      </w:r>
    </w:p>
    <w:p w14:paraId="616C5775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146408CF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†† Emilię i Leona </w:t>
      </w:r>
      <w:proofErr w:type="spellStart"/>
      <w:r w:rsidRPr="00A01F02">
        <w:rPr>
          <w:rFonts w:cstheme="minorHAnsi"/>
          <w:sz w:val="22"/>
          <w:szCs w:val="22"/>
        </w:rPr>
        <w:t>Kurchan</w:t>
      </w:r>
      <w:proofErr w:type="spellEnd"/>
      <w:r w:rsidRPr="00A01F02">
        <w:rPr>
          <w:rFonts w:cstheme="minorHAnsi"/>
          <w:sz w:val="22"/>
          <w:szCs w:val="22"/>
        </w:rPr>
        <w:t xml:space="preserve">, Elżbietę, Henryka i Bogdana </w:t>
      </w:r>
      <w:proofErr w:type="spellStart"/>
      <w:r w:rsidRPr="00A01F02">
        <w:rPr>
          <w:rFonts w:cstheme="minorHAnsi"/>
          <w:sz w:val="22"/>
          <w:szCs w:val="22"/>
        </w:rPr>
        <w:t>Pacharzyna</w:t>
      </w:r>
      <w:proofErr w:type="spellEnd"/>
    </w:p>
    <w:p w14:paraId="5CB2B6DA" w14:textId="0722F30C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Piątek – 18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8,34-9,1</w:t>
      </w:r>
    </w:p>
    <w:p w14:paraId="4F1DB83D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†† Marię Mazur, Franciszkę </w:t>
      </w:r>
      <w:proofErr w:type="spellStart"/>
      <w:r w:rsidRPr="00A01F02">
        <w:rPr>
          <w:rFonts w:cstheme="minorHAnsi"/>
          <w:sz w:val="22"/>
          <w:szCs w:val="22"/>
        </w:rPr>
        <w:t>Żega</w:t>
      </w:r>
      <w:proofErr w:type="spellEnd"/>
      <w:r w:rsidRPr="00A01F02">
        <w:rPr>
          <w:rFonts w:cstheme="minorHAnsi"/>
          <w:sz w:val="22"/>
          <w:szCs w:val="22"/>
        </w:rPr>
        <w:t>, †† z rodziny, znajomych i dusze w czyśćcu cierpiące</w:t>
      </w:r>
    </w:p>
    <w:p w14:paraId="4231DD58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15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Koronka do Bożego Miłosierdzia</w:t>
      </w:r>
    </w:p>
    <w:p w14:paraId="0E054300" w14:textId="4CA7E0B3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bCs/>
          <w:i/>
          <w:iCs/>
          <w:sz w:val="22"/>
          <w:szCs w:val="22"/>
        </w:rPr>
        <w:t xml:space="preserve">Msza wotywna o Bożym Miłosierdziu </w:t>
      </w:r>
      <w:r w:rsidRPr="00A01F02">
        <w:rPr>
          <w:rFonts w:cstheme="minorHAnsi"/>
          <w:sz w:val="22"/>
          <w:szCs w:val="22"/>
        </w:rPr>
        <w:t>Za † ojca Aleksandra Kołomyjskiego w 9. r</w:t>
      </w:r>
      <w:r w:rsidR="00E3702F">
        <w:rPr>
          <w:rFonts w:cstheme="minorHAnsi"/>
          <w:sz w:val="22"/>
          <w:szCs w:val="22"/>
        </w:rPr>
        <w:t>.</w:t>
      </w:r>
      <w:r w:rsidRPr="00A01F02">
        <w:rPr>
          <w:rFonts w:cstheme="minorHAnsi"/>
          <w:sz w:val="22"/>
          <w:szCs w:val="22"/>
        </w:rPr>
        <w:t xml:space="preserve"> śmierci</w:t>
      </w:r>
    </w:p>
    <w:p w14:paraId="7AE81C28" w14:textId="62D2C170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Sobota – 19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9,2-13</w:t>
      </w:r>
    </w:p>
    <w:p w14:paraId="358D1D79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 żonę Adelę </w:t>
      </w:r>
      <w:proofErr w:type="spellStart"/>
      <w:r w:rsidRPr="00A01F02">
        <w:rPr>
          <w:rFonts w:cstheme="minorHAnsi"/>
          <w:sz w:val="22"/>
          <w:szCs w:val="22"/>
        </w:rPr>
        <w:t>Obłój</w:t>
      </w:r>
      <w:proofErr w:type="spellEnd"/>
      <w:r w:rsidRPr="00A01F02">
        <w:rPr>
          <w:rFonts w:cstheme="minorHAnsi"/>
          <w:sz w:val="22"/>
          <w:szCs w:val="22"/>
        </w:rPr>
        <w:t xml:space="preserve"> w 3. rocznicę śmierci, †† z rodziny Wolanin i </w:t>
      </w:r>
      <w:proofErr w:type="spellStart"/>
      <w:r w:rsidRPr="00A01F02">
        <w:rPr>
          <w:rFonts w:cstheme="minorHAnsi"/>
          <w:sz w:val="22"/>
          <w:szCs w:val="22"/>
        </w:rPr>
        <w:t>Obłój</w:t>
      </w:r>
      <w:proofErr w:type="spellEnd"/>
    </w:p>
    <w:p w14:paraId="01B0770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15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Za † Agatę Czekała w 1. rocznicę śmierci oraz za † Manfreda w 7. rocznicę śmierci</w:t>
      </w:r>
    </w:p>
    <w:p w14:paraId="69D26F9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Nieszpory Maryjne</w:t>
      </w:r>
    </w:p>
    <w:p w14:paraId="490F512A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i/>
          <w:sz w:val="22"/>
          <w:szCs w:val="22"/>
        </w:rPr>
        <w:tab/>
      </w:r>
      <w:r w:rsidRPr="00A01F02">
        <w:rPr>
          <w:rFonts w:cstheme="minorHAnsi"/>
          <w:i/>
          <w:sz w:val="22"/>
          <w:szCs w:val="22"/>
        </w:rPr>
        <w:tab/>
        <w:t xml:space="preserve">W sobotni wieczór: </w:t>
      </w:r>
      <w:r w:rsidRPr="00A01F02">
        <w:rPr>
          <w:rFonts w:cstheme="minorHAnsi"/>
          <w:iCs/>
          <w:sz w:val="22"/>
          <w:szCs w:val="22"/>
        </w:rPr>
        <w:t>W dniu urodzin Marka z podziękowaniem za otrzymane łaski, z prośbą o Boże błogosławieństwo, opiekę Matki Bożej i zdrowie</w:t>
      </w:r>
    </w:p>
    <w:p w14:paraId="6BA9A547" w14:textId="21D5F398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color w:val="538135" w:themeColor="accent6" w:themeShade="BF"/>
          <w:sz w:val="22"/>
          <w:szCs w:val="22"/>
        </w:rPr>
        <w:t xml:space="preserve">VII Niedziela Zwykła </w:t>
      </w:r>
      <w:r w:rsidRPr="00A01F02">
        <w:rPr>
          <w:rFonts w:cstheme="minorHAnsi"/>
          <w:b/>
          <w:sz w:val="22"/>
          <w:szCs w:val="22"/>
        </w:rPr>
        <w:t xml:space="preserve">– 20 lutego 2022    </w:t>
      </w:r>
      <w:r>
        <w:rPr>
          <w:rFonts w:cstheme="minorHAnsi"/>
          <w:b/>
          <w:sz w:val="22"/>
          <w:szCs w:val="22"/>
        </w:rPr>
        <w:t xml:space="preserve">         </w:t>
      </w:r>
      <w:r w:rsidRPr="00A01F02">
        <w:rPr>
          <w:rFonts w:cstheme="minorHAnsi"/>
          <w:b/>
          <w:i/>
          <w:iCs/>
          <w:sz w:val="22"/>
          <w:szCs w:val="22"/>
        </w:rPr>
        <w:t xml:space="preserve">1 Sm 26,2.7-9.12-13.22-23; 1 Kor 15,45-49; </w:t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6,27-38</w:t>
      </w:r>
    </w:p>
    <w:p w14:paraId="663679A5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7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 męża Edwarda </w:t>
      </w:r>
      <w:proofErr w:type="spellStart"/>
      <w:r w:rsidRPr="00A01F02">
        <w:rPr>
          <w:rFonts w:cstheme="minorHAnsi"/>
          <w:sz w:val="22"/>
          <w:szCs w:val="22"/>
        </w:rPr>
        <w:t>Rydzak</w:t>
      </w:r>
      <w:proofErr w:type="spellEnd"/>
      <w:r w:rsidRPr="00A01F02">
        <w:rPr>
          <w:rFonts w:cstheme="minorHAnsi"/>
          <w:sz w:val="22"/>
          <w:szCs w:val="22"/>
        </w:rPr>
        <w:t xml:space="preserve"> w 1. rocznicę śmierci oraz jego †† rodziców Barbarę i Mikołaja</w:t>
      </w:r>
    </w:p>
    <w:p w14:paraId="52E59BA9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8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Godzinki o Niepokalanym Poczęciu NMP</w:t>
      </w:r>
    </w:p>
    <w:p w14:paraId="4D9191BD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9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Bożej Opatrzności w intencji Anny Sopel z okazji 80. rocznicy urodzin, z prośbą o zdrowie i Boże błogosławieństwo w rodzinie</w:t>
      </w:r>
    </w:p>
    <w:p w14:paraId="6490D65A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10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Bożej Opatrzności z podziękowaniem za odebrane łaski w 80. rocznicę urodzin Joachima z prośbą o dalsze zdrowie i opiekę Matki Bożej</w:t>
      </w:r>
    </w:p>
    <w:p w14:paraId="71398205" w14:textId="02C1BB8E" w:rsidR="00A01F02" w:rsidRPr="00E3702F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12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E3702F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Zbiorowa za jubilatów i solenizantów: </w:t>
      </w:r>
      <w:r w:rsidRPr="00E3702F">
        <w:rPr>
          <w:rFonts w:cs="Calibri (Tekst podstawowy)"/>
          <w:spacing w:val="-2"/>
          <w:sz w:val="22"/>
          <w:szCs w:val="22"/>
        </w:rPr>
        <w:t xml:space="preserve">- Z okazji 45. urodzin córki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Agnieszki</w:t>
      </w:r>
      <w:r w:rsidRPr="00E3702F">
        <w:rPr>
          <w:rFonts w:cs="Calibri (Tekst podstawowy)"/>
          <w:spacing w:val="-2"/>
          <w:sz w:val="22"/>
          <w:szCs w:val="22"/>
        </w:rPr>
        <w:t xml:space="preserve"> o zdrowie, Boże błogosławieństwo i opiekę Matki Bożej, aby wiara, nadzieja i miłość była z nią i jej rodziną na dalsze lata życia; - Do Bożej Opatrzności z podziękowaniem za otrzymane łaski, z prośbą </w:t>
      </w:r>
      <w:r w:rsidRPr="00E3702F">
        <w:rPr>
          <w:rFonts w:cs="Calibri (Tekst podstawowy)"/>
          <w:spacing w:val="-2"/>
          <w:sz w:val="22"/>
          <w:szCs w:val="22"/>
        </w:rPr>
        <w:lastRenderedPageBreak/>
        <w:t xml:space="preserve">o błogosławieństwo na dalsze lata życia dla Klary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Radeckiej</w:t>
      </w:r>
      <w:r w:rsidRPr="00E3702F">
        <w:rPr>
          <w:rFonts w:cs="Calibri (Tekst podstawowy)"/>
          <w:spacing w:val="-2"/>
          <w:sz w:val="22"/>
          <w:szCs w:val="22"/>
        </w:rPr>
        <w:t xml:space="preserve"> w 102.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urodzin; - W intencji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Brygidy i Jerzego</w:t>
      </w:r>
      <w:r w:rsidRPr="00E3702F">
        <w:rPr>
          <w:rFonts w:cs="Calibri (Tekst podstawowy)"/>
          <w:spacing w:val="-2"/>
          <w:sz w:val="22"/>
          <w:szCs w:val="22"/>
        </w:rPr>
        <w:t xml:space="preserve"> z okazji 35.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ślubu o dalsze Boże błogosławieństwo i zdrowie w rodzinie; - Do Bożej Opatrzności z okazji 30.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ślubu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Katarzyny i Artura</w:t>
      </w:r>
      <w:r w:rsidRPr="00E3702F">
        <w:rPr>
          <w:rFonts w:cs="Calibri (Tekst podstawowy)"/>
          <w:spacing w:val="-2"/>
          <w:sz w:val="22"/>
          <w:szCs w:val="22"/>
        </w:rPr>
        <w:t xml:space="preserve"> z podziękowaniem za otrzymane łaski, z prośbą o dalsze Boże błogosławieństwo i zdrowie dla całej rodziny; - Za syna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Mariusza</w:t>
      </w:r>
      <w:r w:rsidRPr="00E3702F">
        <w:rPr>
          <w:rFonts w:cs="Calibri (Tekst podstawowy)"/>
          <w:spacing w:val="-2"/>
          <w:sz w:val="22"/>
          <w:szCs w:val="22"/>
        </w:rPr>
        <w:t xml:space="preserve"> w 50.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urodzin, prosząc o zdrowie i Boże błogosławieństwo; - Z okazji 45.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ślubu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Teresy i Michała</w:t>
      </w:r>
      <w:r w:rsidRPr="00E3702F">
        <w:rPr>
          <w:rFonts w:cs="Calibri (Tekst podstawowy)"/>
          <w:spacing w:val="-2"/>
          <w:sz w:val="22"/>
          <w:szCs w:val="22"/>
        </w:rPr>
        <w:t>, z podziękowaniem za otrzymane łaski, z prośbą o dalsze błogosławieństwo Boże i zdrowie w rodzinie; - Do Bożej Opatrzności z okazji 30.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urodzin córki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Anny</w:t>
      </w:r>
      <w:r w:rsidRPr="00E3702F">
        <w:rPr>
          <w:rFonts w:cs="Calibri (Tekst podstawowy)"/>
          <w:spacing w:val="-2"/>
          <w:sz w:val="22"/>
          <w:szCs w:val="22"/>
        </w:rPr>
        <w:t xml:space="preserve"> z podziękowaniem za otrzymane łaski, z prośbą o zdrowie i Boże błogosławieństwo na dalsze lata; - Do Bożej Opatrzności z okazji 45. r</w:t>
      </w:r>
      <w:r w:rsidR="00E3702F" w:rsidRPr="00E3702F">
        <w:rPr>
          <w:rFonts w:cs="Calibri (Tekst podstawowy)"/>
          <w:spacing w:val="-2"/>
          <w:sz w:val="22"/>
          <w:szCs w:val="22"/>
        </w:rPr>
        <w:t>.</w:t>
      </w:r>
      <w:r w:rsidRPr="00E3702F">
        <w:rPr>
          <w:rFonts w:cs="Calibri (Tekst podstawowy)"/>
          <w:spacing w:val="-2"/>
          <w:sz w:val="22"/>
          <w:szCs w:val="22"/>
        </w:rPr>
        <w:t xml:space="preserve"> ślubu </w:t>
      </w:r>
      <w:r w:rsidRPr="00E3702F">
        <w:rPr>
          <w:rFonts w:cs="Calibri (Tekst podstawowy)"/>
          <w:b/>
          <w:bCs/>
          <w:spacing w:val="-2"/>
          <w:sz w:val="22"/>
          <w:szCs w:val="22"/>
        </w:rPr>
        <w:t>Huberta i Genowefy</w:t>
      </w:r>
      <w:r w:rsidRPr="00E3702F">
        <w:rPr>
          <w:rFonts w:cs="Calibri (Tekst podstawowy)"/>
          <w:spacing w:val="-2"/>
          <w:sz w:val="22"/>
          <w:szCs w:val="22"/>
        </w:rPr>
        <w:t xml:space="preserve"> z podziękowaniem za otrzymane łaski, z prośbą o silną wiarę, zdrowie, opiekę Matki Bożej, dary Ducha Świętego dla solenizantów oraz córek z rodzinami, wnuczki z rodziną, wnuków i prawnuka;</w:t>
      </w:r>
    </w:p>
    <w:p w14:paraId="463DE66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14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bCs/>
          <w:i/>
          <w:iCs/>
          <w:sz w:val="22"/>
          <w:szCs w:val="22"/>
        </w:rPr>
        <w:t>Msza Święta Trydencka</w:t>
      </w:r>
    </w:p>
    <w:p w14:paraId="4FBC4572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Różaniec</w:t>
      </w:r>
    </w:p>
    <w:p w14:paraId="04C10C52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Nieszpory niedzielne</w:t>
      </w:r>
    </w:p>
    <w:p w14:paraId="7D025A76" w14:textId="77777777" w:rsidR="00A01F02" w:rsidRPr="00A01F02" w:rsidRDefault="00A01F02" w:rsidP="00E3702F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Do Miłosierdzia Bożego za † męża, ojca i dziadka Stanisława </w:t>
      </w:r>
      <w:proofErr w:type="spellStart"/>
      <w:r w:rsidRPr="00A01F02">
        <w:rPr>
          <w:rFonts w:cstheme="minorHAnsi"/>
          <w:sz w:val="22"/>
          <w:szCs w:val="22"/>
        </w:rPr>
        <w:t>Rydzak</w:t>
      </w:r>
      <w:proofErr w:type="spellEnd"/>
    </w:p>
    <w:p w14:paraId="7B2A48C3" w14:textId="05669FA0" w:rsidR="00A01F02" w:rsidRPr="00A01F02" w:rsidRDefault="00A01F02" w:rsidP="00E3702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Poniedziałek – 21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9,14-29</w:t>
      </w:r>
    </w:p>
    <w:p w14:paraId="20365236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O łaskę chrztu świętego dla </w:t>
      </w:r>
      <w:proofErr w:type="spellStart"/>
      <w:r w:rsidRPr="00A01F02">
        <w:rPr>
          <w:rFonts w:cstheme="minorHAnsi"/>
          <w:sz w:val="22"/>
          <w:szCs w:val="22"/>
        </w:rPr>
        <w:t>Theoha</w:t>
      </w:r>
      <w:proofErr w:type="spellEnd"/>
      <w:r w:rsidRPr="00A01F02">
        <w:rPr>
          <w:rFonts w:cstheme="minorHAnsi"/>
          <w:sz w:val="22"/>
          <w:szCs w:val="22"/>
        </w:rPr>
        <w:t xml:space="preserve"> Gold</w:t>
      </w:r>
    </w:p>
    <w:p w14:paraId="5EFC99E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 okazji urodzin wnuka Jasia o opiekę Anioła Stróża, Boże błogosławieństwo i zdrowie</w:t>
      </w:r>
    </w:p>
    <w:p w14:paraId="1BA8831E" w14:textId="77777777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Wtorek – 22 lutego 2022 – </w:t>
      </w:r>
      <w:r w:rsidRPr="00A01F02">
        <w:rPr>
          <w:rFonts w:cstheme="minorHAnsi"/>
          <w:b/>
          <w:i/>
          <w:iCs/>
          <w:sz w:val="22"/>
          <w:szCs w:val="22"/>
        </w:rPr>
        <w:t xml:space="preserve">Katedry św. Piotra Apostoła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2ABACDB9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Za † męża Gerarda Wochnika w 7. rocznicę śmierci</w:t>
      </w:r>
    </w:p>
    <w:p w14:paraId="5B72F20B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Za † Andrzeja Derkacza w 14. rocznicę śmierci i za † jego syna w Kamila Derkacza</w:t>
      </w:r>
    </w:p>
    <w:p w14:paraId="63BC86E8" w14:textId="4D066A9B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Środa – 23 lutego 2022 – </w:t>
      </w:r>
      <w:r w:rsidRPr="00A01F02">
        <w:rPr>
          <w:rFonts w:cstheme="minorHAnsi"/>
          <w:b/>
          <w:i/>
          <w:iCs/>
          <w:sz w:val="22"/>
          <w:szCs w:val="22"/>
        </w:rPr>
        <w:t xml:space="preserve">św. Polikarpa, biskupa i męczennika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="00E3702F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9,38-40</w:t>
      </w:r>
    </w:p>
    <w:p w14:paraId="5290563C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 Helenę Klima </w:t>
      </w:r>
      <w:r w:rsidRPr="00A01F02">
        <w:rPr>
          <w:rFonts w:cstheme="minorHAnsi"/>
          <w:i/>
          <w:iCs/>
          <w:sz w:val="22"/>
          <w:szCs w:val="22"/>
        </w:rPr>
        <w:t>(od koleżanek i kolegów ze Związku Emerytów i Rencistów)</w:t>
      </w:r>
    </w:p>
    <w:p w14:paraId="0649217A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4B3277">
        <w:rPr>
          <w:rFonts w:cs="Calibri (Tekst podstawowy)"/>
          <w:spacing w:val="-4"/>
          <w:sz w:val="22"/>
          <w:szCs w:val="22"/>
        </w:rPr>
        <w:t xml:space="preserve">Za †† rodziców Jadwigę i Franciszka Wesołych, Marię i Jana </w:t>
      </w:r>
      <w:proofErr w:type="spellStart"/>
      <w:r w:rsidRPr="004B3277">
        <w:rPr>
          <w:rFonts w:cs="Calibri (Tekst podstawowy)"/>
          <w:spacing w:val="-4"/>
          <w:sz w:val="22"/>
          <w:szCs w:val="22"/>
        </w:rPr>
        <w:t>Stężowskich</w:t>
      </w:r>
      <w:proofErr w:type="spellEnd"/>
      <w:r w:rsidRPr="004B3277">
        <w:rPr>
          <w:rFonts w:cs="Calibri (Tekst podstawowy)"/>
          <w:spacing w:val="-4"/>
          <w:sz w:val="22"/>
          <w:szCs w:val="22"/>
        </w:rPr>
        <w:t xml:space="preserve"> oraz syna Zbigniewa</w:t>
      </w:r>
    </w:p>
    <w:p w14:paraId="3E960B74" w14:textId="0A349FF8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Czwartek – 24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9,41-50</w:t>
      </w:r>
    </w:p>
    <w:p w14:paraId="1D423B95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Za †† Antoninę, Władysława i Henryka Urban, Beatę </w:t>
      </w:r>
      <w:proofErr w:type="spellStart"/>
      <w:r w:rsidRPr="00A01F02">
        <w:rPr>
          <w:rFonts w:cstheme="minorHAnsi"/>
          <w:sz w:val="22"/>
          <w:szCs w:val="22"/>
        </w:rPr>
        <w:t>Okręglicką</w:t>
      </w:r>
      <w:proofErr w:type="spellEnd"/>
      <w:r w:rsidRPr="00A01F02">
        <w:rPr>
          <w:rFonts w:cstheme="minorHAnsi"/>
          <w:sz w:val="22"/>
          <w:szCs w:val="22"/>
        </w:rPr>
        <w:t>, †† z rodzin Urban, Stryjewski, Zapart i Pałka oraz za dusze w czyśćcu cierpiące</w:t>
      </w:r>
    </w:p>
    <w:p w14:paraId="10F47FD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Miłosierdzia Bożego za †† rodziców Annę i Nikodema Bobryk, brata Jana Bobryk, syna Andrzeja Grabowskiego, teściów Eryka i Agnieszkę, pokrewieństwo z obu stron</w:t>
      </w:r>
    </w:p>
    <w:p w14:paraId="0ED87A14" w14:textId="5E5AAE63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Piątek – 25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10,1-12</w:t>
      </w:r>
    </w:p>
    <w:p w14:paraId="21CFFC20" w14:textId="5F21A0F4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Miłosierdzia B</w:t>
      </w:r>
      <w:r w:rsidR="004B3277">
        <w:rPr>
          <w:rFonts w:cstheme="minorHAnsi"/>
          <w:sz w:val="22"/>
          <w:szCs w:val="22"/>
        </w:rPr>
        <w:t>.</w:t>
      </w:r>
      <w:r w:rsidRPr="00A01F02">
        <w:rPr>
          <w:rFonts w:cstheme="minorHAnsi"/>
          <w:sz w:val="22"/>
          <w:szCs w:val="22"/>
        </w:rPr>
        <w:t xml:space="preserve"> za †† żonę Jadwigę, rodziców z obu stron, ciocię Stefanię i szwagra Jana</w:t>
      </w:r>
    </w:p>
    <w:p w14:paraId="43082D91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15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Koronka do Bożego Miłosierdzia</w:t>
      </w:r>
    </w:p>
    <w:p w14:paraId="2BC8FAA1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bCs/>
          <w:i/>
          <w:iCs/>
          <w:sz w:val="22"/>
          <w:szCs w:val="22"/>
        </w:rPr>
        <w:t>Adoracja – modlitwa o pokój</w:t>
      </w:r>
    </w:p>
    <w:p w14:paraId="5843BBFE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Miłosierdzia Bożego za †† rodziców Katarzynę i Grzegorza, brata Bogusława, †† z rodziny Łazor, Romana Zdrzałek, †† z rodziny Zdrzałek, Halinę Tokarczyk</w:t>
      </w:r>
    </w:p>
    <w:p w14:paraId="398FE062" w14:textId="57E0E4E7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sz w:val="22"/>
          <w:szCs w:val="22"/>
        </w:rPr>
        <w:t xml:space="preserve">Sobota – 26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10,13-16</w:t>
      </w:r>
    </w:p>
    <w:p w14:paraId="5F9FD2A9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6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Do bożej Opatrzności z podziękowaniem za otrzymane łaski, z prośbą o błogosławieństwo Boże i zdrowie dla Jerzego z okazji urodzin</w:t>
      </w:r>
    </w:p>
    <w:p w14:paraId="11618D0A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Nieszpory Maryjne</w:t>
      </w:r>
    </w:p>
    <w:p w14:paraId="666C84D5" w14:textId="24D4F33B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  <w:vertAlign w:val="superscript"/>
        </w:rPr>
        <w:tab/>
      </w:r>
      <w:r w:rsidRPr="00A01F02">
        <w:rPr>
          <w:rFonts w:cstheme="minorHAnsi"/>
          <w:i/>
          <w:sz w:val="22"/>
          <w:szCs w:val="22"/>
        </w:rPr>
        <w:tab/>
      </w:r>
      <w:r w:rsidRPr="00A01F02">
        <w:rPr>
          <w:rFonts w:cstheme="minorHAnsi"/>
          <w:i/>
          <w:sz w:val="22"/>
          <w:szCs w:val="22"/>
        </w:rPr>
        <w:tab/>
      </w:r>
      <w:r w:rsidRPr="004B3277">
        <w:rPr>
          <w:rFonts w:cs="Calibri (Tekst podstawowy)"/>
          <w:iCs/>
          <w:spacing w:val="-4"/>
          <w:sz w:val="22"/>
          <w:szCs w:val="22"/>
        </w:rPr>
        <w:t>Do Bożej Op</w:t>
      </w:r>
      <w:r w:rsidR="004B3277" w:rsidRPr="004B3277">
        <w:rPr>
          <w:rFonts w:cs="Calibri (Tekst podstawowy)"/>
          <w:iCs/>
          <w:spacing w:val="-4"/>
          <w:sz w:val="22"/>
          <w:szCs w:val="22"/>
        </w:rPr>
        <w:t>.</w:t>
      </w:r>
      <w:r w:rsidRPr="004B3277">
        <w:rPr>
          <w:rFonts w:cs="Calibri (Tekst podstawowy)"/>
          <w:iCs/>
          <w:spacing w:val="-4"/>
          <w:sz w:val="22"/>
          <w:szCs w:val="22"/>
        </w:rPr>
        <w:t xml:space="preserve"> w </w:t>
      </w:r>
      <w:proofErr w:type="spellStart"/>
      <w:r w:rsidRPr="004B3277">
        <w:rPr>
          <w:rFonts w:cs="Calibri (Tekst podstawowy)"/>
          <w:iCs/>
          <w:spacing w:val="-4"/>
          <w:sz w:val="22"/>
          <w:szCs w:val="22"/>
        </w:rPr>
        <w:t>int</w:t>
      </w:r>
      <w:proofErr w:type="spellEnd"/>
      <w:r w:rsidR="004B3277" w:rsidRPr="004B3277">
        <w:rPr>
          <w:rFonts w:cs="Calibri (Tekst podstawowy)"/>
          <w:iCs/>
          <w:spacing w:val="-4"/>
          <w:sz w:val="22"/>
          <w:szCs w:val="22"/>
        </w:rPr>
        <w:t>.</w:t>
      </w:r>
      <w:r w:rsidRPr="004B3277">
        <w:rPr>
          <w:rFonts w:cs="Calibri (Tekst podstawowy)"/>
          <w:iCs/>
          <w:spacing w:val="-4"/>
          <w:sz w:val="22"/>
          <w:szCs w:val="22"/>
        </w:rPr>
        <w:t xml:space="preserve"> Elżbiety i Jana z ok</w:t>
      </w:r>
      <w:r w:rsidR="004B3277" w:rsidRPr="004B3277">
        <w:rPr>
          <w:rFonts w:cs="Calibri (Tekst podstawowy)"/>
          <w:iCs/>
          <w:spacing w:val="-4"/>
          <w:sz w:val="22"/>
          <w:szCs w:val="22"/>
        </w:rPr>
        <w:t>.</w:t>
      </w:r>
      <w:r w:rsidRPr="004B3277">
        <w:rPr>
          <w:rFonts w:cs="Calibri (Tekst podstawowy)"/>
          <w:iCs/>
          <w:spacing w:val="-4"/>
          <w:sz w:val="22"/>
          <w:szCs w:val="22"/>
        </w:rPr>
        <w:t xml:space="preserve"> 45. r</w:t>
      </w:r>
      <w:r w:rsidR="004B3277" w:rsidRPr="004B3277">
        <w:rPr>
          <w:rFonts w:cs="Calibri (Tekst podstawowy)"/>
          <w:iCs/>
          <w:spacing w:val="-4"/>
          <w:sz w:val="22"/>
          <w:szCs w:val="22"/>
        </w:rPr>
        <w:t>.</w:t>
      </w:r>
      <w:r w:rsidRPr="004B3277">
        <w:rPr>
          <w:rFonts w:cs="Calibri (Tekst podstawowy)"/>
          <w:iCs/>
          <w:spacing w:val="-4"/>
          <w:sz w:val="22"/>
          <w:szCs w:val="22"/>
        </w:rPr>
        <w:t xml:space="preserve"> ślubu, z podziękowaniem za otrzymane łaski, z prośbą o zdrowie i Boże błogosławieństwo na dalsze lata dla całej rodziny, </w:t>
      </w:r>
      <w:r w:rsidR="004B3277">
        <w:rPr>
          <w:rFonts w:cs="Calibri (Tekst podstawowy)"/>
          <w:iCs/>
          <w:spacing w:val="-4"/>
          <w:sz w:val="22"/>
          <w:szCs w:val="22"/>
        </w:rPr>
        <w:t>oraz z</w:t>
      </w:r>
      <w:r w:rsidRPr="004B3277">
        <w:rPr>
          <w:rFonts w:cs="Calibri (Tekst podstawowy)"/>
          <w:iCs/>
          <w:spacing w:val="-4"/>
          <w:sz w:val="22"/>
          <w:szCs w:val="22"/>
        </w:rPr>
        <w:t>a zmarłych</w:t>
      </w:r>
    </w:p>
    <w:p w14:paraId="6C30D52A" w14:textId="025FB173" w:rsidR="00A01F02" w:rsidRPr="00A01F02" w:rsidRDefault="00A01F02" w:rsidP="00E3702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01F02">
        <w:rPr>
          <w:rFonts w:cstheme="minorHAnsi"/>
          <w:b/>
          <w:color w:val="538135" w:themeColor="accent6" w:themeShade="BF"/>
          <w:sz w:val="22"/>
          <w:szCs w:val="22"/>
        </w:rPr>
        <w:t xml:space="preserve">VIII Niedziela Zwykła </w:t>
      </w:r>
      <w:r w:rsidRPr="00A01F02">
        <w:rPr>
          <w:rFonts w:cstheme="minorHAnsi"/>
          <w:b/>
          <w:sz w:val="22"/>
          <w:szCs w:val="22"/>
        </w:rPr>
        <w:t xml:space="preserve">– 27 lutego 2022 </w:t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Pr="00A01F02">
        <w:rPr>
          <w:rFonts w:cstheme="minorHAnsi"/>
          <w:b/>
          <w:i/>
          <w:iCs/>
          <w:sz w:val="22"/>
          <w:szCs w:val="22"/>
        </w:rPr>
        <w:tab/>
      </w:r>
      <w:r w:rsidR="00E3702F">
        <w:rPr>
          <w:rFonts w:cstheme="minorHAnsi"/>
          <w:b/>
          <w:i/>
          <w:iCs/>
          <w:sz w:val="22"/>
          <w:szCs w:val="22"/>
        </w:rPr>
        <w:tab/>
        <w:t xml:space="preserve">         </w:t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Syr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27,4-7; 1 Kor 15,54b-58; </w:t>
      </w:r>
      <w:proofErr w:type="spellStart"/>
      <w:r w:rsidRPr="00A01F02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01F02">
        <w:rPr>
          <w:rFonts w:cstheme="minorHAnsi"/>
          <w:b/>
          <w:i/>
          <w:iCs/>
          <w:sz w:val="22"/>
          <w:szCs w:val="22"/>
        </w:rPr>
        <w:t xml:space="preserve"> 6,39-45</w:t>
      </w:r>
    </w:p>
    <w:p w14:paraId="286E9AC7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7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W intencji Marcina w dniu urodzin</w:t>
      </w:r>
    </w:p>
    <w:p w14:paraId="36349B2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8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Godzinki o Niepokalanym Poczęciu NMP</w:t>
      </w:r>
    </w:p>
    <w:p w14:paraId="1B305533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 xml:space="preserve">  9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W intencji emerytów, rencistów, funkcjonariuszy i pracowników Zakładu Karnego w Raciborzu oraz za †† pracowników</w:t>
      </w:r>
    </w:p>
    <w:p w14:paraId="284143F2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10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 xml:space="preserve">W intencji rocznych dzieci: Agnieszka </w:t>
      </w:r>
      <w:r w:rsidRPr="00A01F02">
        <w:rPr>
          <w:rFonts w:cstheme="minorHAnsi"/>
          <w:b/>
          <w:bCs/>
          <w:sz w:val="22"/>
          <w:szCs w:val="22"/>
        </w:rPr>
        <w:t>Auguścik</w:t>
      </w:r>
      <w:r w:rsidRPr="00A01F02">
        <w:rPr>
          <w:rFonts w:cstheme="minorHAnsi"/>
          <w:sz w:val="22"/>
          <w:szCs w:val="22"/>
        </w:rPr>
        <w:t xml:space="preserve">, Agata </w:t>
      </w:r>
      <w:r w:rsidRPr="00A01F02">
        <w:rPr>
          <w:rFonts w:cstheme="minorHAnsi"/>
          <w:b/>
          <w:bCs/>
          <w:sz w:val="22"/>
          <w:szCs w:val="22"/>
        </w:rPr>
        <w:t>Lasak</w:t>
      </w:r>
      <w:r w:rsidRPr="00A01F02">
        <w:rPr>
          <w:rFonts w:cstheme="minorHAnsi"/>
          <w:sz w:val="22"/>
          <w:szCs w:val="22"/>
        </w:rPr>
        <w:t xml:space="preserve">, Karol </w:t>
      </w:r>
      <w:proofErr w:type="spellStart"/>
      <w:r w:rsidRPr="00A01F02">
        <w:rPr>
          <w:rFonts w:cstheme="minorHAnsi"/>
          <w:b/>
          <w:bCs/>
          <w:sz w:val="22"/>
          <w:szCs w:val="22"/>
        </w:rPr>
        <w:t>Cyfka</w:t>
      </w:r>
      <w:proofErr w:type="spellEnd"/>
      <w:r w:rsidRPr="00A01F02">
        <w:rPr>
          <w:rFonts w:cstheme="minorHAnsi"/>
          <w:sz w:val="22"/>
          <w:szCs w:val="22"/>
        </w:rPr>
        <w:t xml:space="preserve">, Matylda </w:t>
      </w:r>
      <w:r w:rsidRPr="00A01F02">
        <w:rPr>
          <w:rFonts w:cstheme="minorHAnsi"/>
          <w:b/>
          <w:bCs/>
          <w:sz w:val="22"/>
          <w:szCs w:val="22"/>
        </w:rPr>
        <w:t>Adaszyńska-Nawłoka</w:t>
      </w:r>
      <w:r w:rsidRPr="00A01F02">
        <w:rPr>
          <w:rFonts w:cstheme="minorHAnsi"/>
          <w:sz w:val="22"/>
          <w:szCs w:val="22"/>
        </w:rPr>
        <w:t xml:space="preserve">, Jagoda Maria </w:t>
      </w:r>
      <w:r w:rsidRPr="00A01F02">
        <w:rPr>
          <w:rFonts w:cstheme="minorHAnsi"/>
          <w:b/>
          <w:bCs/>
          <w:sz w:val="22"/>
          <w:szCs w:val="22"/>
        </w:rPr>
        <w:t>Florek</w:t>
      </w:r>
    </w:p>
    <w:p w14:paraId="6AD85A27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12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  <w:t>1.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bCs/>
          <w:color w:val="C00000"/>
          <w:sz w:val="22"/>
          <w:szCs w:val="22"/>
        </w:rPr>
        <w:t>Msza Święta pontyfikalna w intencji Ojczyzny oraz za zmarłych, którzy oddali życia za jej wolność, suwerenność i niepodległość</w:t>
      </w:r>
    </w:p>
    <w:p w14:paraId="09076FB3" w14:textId="5F640213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  <w:t>2.</w:t>
      </w:r>
      <w:r w:rsidRPr="00A01F02">
        <w:rPr>
          <w:rFonts w:cstheme="minorHAnsi"/>
          <w:sz w:val="22"/>
          <w:szCs w:val="22"/>
        </w:rPr>
        <w:tab/>
        <w:t>Za †† matkę Ludwikę, ojca Czesława, †† z rodziny Kampików oraz wszystkich †† z rodziny</w:t>
      </w:r>
    </w:p>
    <w:p w14:paraId="7D54DE4C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Różaniec</w:t>
      </w:r>
    </w:p>
    <w:p w14:paraId="3BE0F342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01F02">
        <w:rPr>
          <w:rFonts w:cstheme="minorHAnsi"/>
          <w:sz w:val="22"/>
          <w:szCs w:val="22"/>
        </w:rPr>
        <w:lastRenderedPageBreak/>
        <w:tab/>
        <w:t>17</w:t>
      </w:r>
      <w:r w:rsidRPr="00A01F02">
        <w:rPr>
          <w:rFonts w:cstheme="minorHAnsi"/>
          <w:sz w:val="22"/>
          <w:szCs w:val="22"/>
          <w:vertAlign w:val="superscript"/>
        </w:rPr>
        <w:t>30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b/>
          <w:i/>
          <w:sz w:val="22"/>
          <w:szCs w:val="22"/>
        </w:rPr>
        <w:t>Nieszpory niedzielne</w:t>
      </w:r>
    </w:p>
    <w:p w14:paraId="3FE10950" w14:textId="77777777" w:rsidR="00A01F02" w:rsidRPr="00A01F02" w:rsidRDefault="00A01F02" w:rsidP="00E3702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01F02">
        <w:rPr>
          <w:rFonts w:cstheme="minorHAnsi"/>
          <w:sz w:val="22"/>
          <w:szCs w:val="22"/>
        </w:rPr>
        <w:tab/>
        <w:t>18</w:t>
      </w:r>
      <w:r w:rsidRPr="00A01F02">
        <w:rPr>
          <w:rFonts w:cstheme="minorHAnsi"/>
          <w:sz w:val="22"/>
          <w:szCs w:val="22"/>
          <w:vertAlign w:val="superscript"/>
        </w:rPr>
        <w:t>00</w:t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A01F02">
        <w:rPr>
          <w:rFonts w:cstheme="minorHAnsi"/>
          <w:sz w:val="22"/>
          <w:szCs w:val="22"/>
        </w:rPr>
        <w:tab/>
      </w:r>
      <w:r w:rsidRPr="00E3702F">
        <w:rPr>
          <w:rFonts w:cs="Calibri (Tekst podstawowy)"/>
          <w:spacing w:val="-4"/>
          <w:sz w:val="22"/>
          <w:szCs w:val="22"/>
        </w:rPr>
        <w:t xml:space="preserve">Za †† Izydora </w:t>
      </w:r>
      <w:proofErr w:type="spellStart"/>
      <w:r w:rsidRPr="00E3702F">
        <w:rPr>
          <w:rFonts w:cs="Calibri (Tekst podstawowy)"/>
          <w:spacing w:val="-4"/>
          <w:sz w:val="22"/>
          <w:szCs w:val="22"/>
        </w:rPr>
        <w:t>Niestrój</w:t>
      </w:r>
      <w:proofErr w:type="spellEnd"/>
      <w:r w:rsidRPr="00E3702F">
        <w:rPr>
          <w:rFonts w:cs="Calibri (Tekst podstawowy)"/>
          <w:spacing w:val="-4"/>
          <w:sz w:val="22"/>
          <w:szCs w:val="22"/>
        </w:rPr>
        <w:t>, żonę Joannę, siostrę Agnieszkę, brata Franciszka i †† z pokrewieństwa</w:t>
      </w:r>
    </w:p>
    <w:p w14:paraId="0F3C94F5" w14:textId="0DC04F76" w:rsidR="00A01F02" w:rsidRPr="00A01F02" w:rsidRDefault="00A01F02" w:rsidP="00E3702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A01F02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A01F02">
        <w:rPr>
          <w:rFonts w:cstheme="minorHAnsi"/>
          <w:spacing w:val="-2"/>
          <w:sz w:val="22"/>
          <w:szCs w:val="22"/>
        </w:rPr>
        <w:t>: o pokój na świecie; za chorych i Służbę Zdrowia</w:t>
      </w:r>
    </w:p>
    <w:p w14:paraId="3B8D5DCB" w14:textId="77777777" w:rsidR="00B229B1" w:rsidRPr="004B3277" w:rsidRDefault="00B229B1" w:rsidP="00B229B1">
      <w:pPr>
        <w:rPr>
          <w:sz w:val="13"/>
          <w:szCs w:val="13"/>
        </w:rPr>
      </w:pPr>
    </w:p>
    <w:p w14:paraId="4EB7B85C" w14:textId="77777777" w:rsidR="004B3277" w:rsidRPr="004B3277" w:rsidRDefault="007B5F20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color w:val="C00000"/>
          <w:sz w:val="22"/>
          <w:szCs w:val="22"/>
        </w:rPr>
      </w:pPr>
      <w:r w:rsidRPr="004B3277">
        <w:rPr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B3277" w:rsidRPr="004B3277">
        <w:rPr>
          <w:color w:val="C00000"/>
          <w:sz w:val="22"/>
          <w:szCs w:val="22"/>
        </w:rPr>
        <w:t xml:space="preserve">W tym roku </w:t>
      </w:r>
      <w:r w:rsidR="004B3277" w:rsidRPr="004B3277">
        <w:rPr>
          <w:b/>
          <w:bCs/>
          <w:color w:val="C00000"/>
          <w:sz w:val="22"/>
          <w:szCs w:val="22"/>
        </w:rPr>
        <w:t>Diecezja Opolska przeżywa Jubileusz 50-lecia</w:t>
      </w:r>
      <w:r w:rsidR="004B3277" w:rsidRPr="004B3277">
        <w:rPr>
          <w:color w:val="C00000"/>
          <w:sz w:val="22"/>
          <w:szCs w:val="22"/>
        </w:rPr>
        <w:t>. W ramach dziękczynienia i świętowania zaplanowano w kolejne niedziele, począwszy od dzisiejszej „Nowennę Niedziel”. Jubileusz będzie przeżywany pod hasłem „Bliżej Boga-Człowieka”. W gazetkach, w nabożeństwach będą się pojawiały teksty i modlitwy związane z tym tematem.</w:t>
      </w:r>
    </w:p>
    <w:p w14:paraId="7928903D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4B3277">
        <w:rPr>
          <w:sz w:val="22"/>
          <w:szCs w:val="22"/>
        </w:rPr>
        <w:t>Zapraszamy na godz. 17</w:t>
      </w:r>
      <w:r w:rsidRPr="004B3277">
        <w:rPr>
          <w:sz w:val="22"/>
          <w:szCs w:val="22"/>
          <w:vertAlign w:val="superscript"/>
        </w:rPr>
        <w:t>00</w:t>
      </w:r>
      <w:r w:rsidRPr="004B3277">
        <w:rPr>
          <w:sz w:val="22"/>
          <w:szCs w:val="22"/>
        </w:rPr>
        <w:t xml:space="preserve"> na </w:t>
      </w:r>
      <w:r w:rsidRPr="004B3277">
        <w:rPr>
          <w:b/>
          <w:sz w:val="22"/>
          <w:szCs w:val="22"/>
        </w:rPr>
        <w:t>modlitwę Różańcową za młode pokolenie</w:t>
      </w:r>
      <w:r w:rsidRPr="004B3277">
        <w:rPr>
          <w:sz w:val="22"/>
          <w:szCs w:val="22"/>
        </w:rPr>
        <w:t>, oraz na godz. 17</w:t>
      </w:r>
      <w:r w:rsidRPr="004B3277">
        <w:rPr>
          <w:sz w:val="22"/>
          <w:szCs w:val="22"/>
          <w:vertAlign w:val="superscript"/>
        </w:rPr>
        <w:t>30</w:t>
      </w:r>
      <w:r w:rsidRPr="004B3277">
        <w:rPr>
          <w:sz w:val="22"/>
          <w:szCs w:val="22"/>
        </w:rPr>
        <w:t xml:space="preserve"> na </w:t>
      </w:r>
      <w:r w:rsidRPr="004B3277">
        <w:rPr>
          <w:b/>
          <w:sz w:val="22"/>
          <w:szCs w:val="22"/>
        </w:rPr>
        <w:t>nieszpory niedzielne</w:t>
      </w:r>
      <w:r w:rsidRPr="004B3277">
        <w:rPr>
          <w:sz w:val="22"/>
          <w:szCs w:val="22"/>
        </w:rPr>
        <w:t>.</w:t>
      </w:r>
    </w:p>
    <w:p w14:paraId="243266CD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B3277">
        <w:rPr>
          <w:sz w:val="22"/>
          <w:szCs w:val="22"/>
        </w:rPr>
        <w:t xml:space="preserve">W klasztorze </w:t>
      </w:r>
      <w:proofErr w:type="spellStart"/>
      <w:r w:rsidRPr="004B3277">
        <w:rPr>
          <w:sz w:val="22"/>
          <w:szCs w:val="22"/>
        </w:rPr>
        <w:t>Annuntiata</w:t>
      </w:r>
      <w:proofErr w:type="spellEnd"/>
      <w:r w:rsidRPr="004B3277">
        <w:rPr>
          <w:sz w:val="22"/>
          <w:szCs w:val="22"/>
        </w:rPr>
        <w:t xml:space="preserve"> w niedzielę 13 lutego </w:t>
      </w:r>
      <w:r w:rsidRPr="004B3277">
        <w:rPr>
          <w:b/>
          <w:bCs/>
          <w:sz w:val="22"/>
          <w:szCs w:val="22"/>
        </w:rPr>
        <w:t>Spotkanie Rodzinne</w:t>
      </w:r>
      <w:r w:rsidRPr="004B3277">
        <w:rPr>
          <w:sz w:val="22"/>
          <w:szCs w:val="22"/>
        </w:rPr>
        <w:t>.</w:t>
      </w:r>
    </w:p>
    <w:p w14:paraId="3C9E9D04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 xml:space="preserve">Od 14 do 26 lutego trwają ferie zimowe. Przez te dwa tygodnie </w:t>
      </w:r>
      <w:r w:rsidRPr="004B3277">
        <w:rPr>
          <w:sz w:val="22"/>
          <w:szCs w:val="22"/>
          <w:u w:val="single"/>
        </w:rPr>
        <w:t>nie będzie Mszy Świętych w dni powszednie o godz. 9</w:t>
      </w:r>
      <w:r w:rsidRPr="004B3277">
        <w:rPr>
          <w:sz w:val="22"/>
          <w:szCs w:val="22"/>
          <w:u w:val="single"/>
          <w:vertAlign w:val="superscript"/>
        </w:rPr>
        <w:t>00</w:t>
      </w:r>
      <w:r w:rsidRPr="004B3277">
        <w:rPr>
          <w:sz w:val="22"/>
          <w:szCs w:val="22"/>
        </w:rPr>
        <w:t xml:space="preserve">. W niedzielę 20 lutego </w:t>
      </w:r>
      <w:r w:rsidRPr="004B3277">
        <w:rPr>
          <w:sz w:val="22"/>
          <w:szCs w:val="22"/>
          <w:u w:val="single"/>
        </w:rPr>
        <w:t>nie będzie również Mszy dla dzieci</w:t>
      </w:r>
      <w:r w:rsidRPr="004B3277">
        <w:rPr>
          <w:sz w:val="22"/>
          <w:szCs w:val="22"/>
        </w:rPr>
        <w:t>.</w:t>
      </w:r>
    </w:p>
    <w:p w14:paraId="2BFA746D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 xml:space="preserve">Z powodu ferii nie będzie również spotkań grup formacyjnych. Odbędzie się jedynie </w:t>
      </w:r>
      <w:r w:rsidRPr="004B3277">
        <w:rPr>
          <w:b/>
          <w:bCs/>
          <w:sz w:val="22"/>
          <w:szCs w:val="22"/>
        </w:rPr>
        <w:t>spotkanie Kręgu Biblijnego</w:t>
      </w:r>
      <w:r w:rsidRPr="004B3277">
        <w:rPr>
          <w:sz w:val="22"/>
          <w:szCs w:val="22"/>
        </w:rPr>
        <w:t xml:space="preserve"> we wtorek 15 lutego.</w:t>
      </w:r>
    </w:p>
    <w:p w14:paraId="4251487F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W czwartek 17 lutego o 17</w:t>
      </w:r>
      <w:r w:rsidRPr="004B3277">
        <w:rPr>
          <w:sz w:val="22"/>
          <w:szCs w:val="22"/>
          <w:vertAlign w:val="superscript"/>
        </w:rPr>
        <w:t>30</w:t>
      </w:r>
      <w:r w:rsidRPr="004B3277">
        <w:rPr>
          <w:sz w:val="22"/>
          <w:szCs w:val="22"/>
        </w:rPr>
        <w:t xml:space="preserve"> </w:t>
      </w:r>
      <w:r w:rsidRPr="004B3277">
        <w:rPr>
          <w:b/>
          <w:bCs/>
          <w:sz w:val="22"/>
          <w:szCs w:val="22"/>
        </w:rPr>
        <w:t>Różaniec</w:t>
      </w:r>
      <w:r w:rsidRPr="004B3277">
        <w:rPr>
          <w:b/>
          <w:sz w:val="22"/>
          <w:szCs w:val="22"/>
        </w:rPr>
        <w:t xml:space="preserve"> Rodziny Radia Maryja.</w:t>
      </w:r>
    </w:p>
    <w:p w14:paraId="4357143E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W piątki o 15</w:t>
      </w:r>
      <w:r w:rsidRPr="004B3277">
        <w:rPr>
          <w:sz w:val="22"/>
          <w:szCs w:val="22"/>
          <w:vertAlign w:val="superscript"/>
        </w:rPr>
        <w:t>00</w:t>
      </w:r>
      <w:r w:rsidRPr="004B3277">
        <w:rPr>
          <w:b/>
          <w:sz w:val="22"/>
          <w:szCs w:val="22"/>
        </w:rPr>
        <w:t xml:space="preserve"> Koronka do Bożego Miłosierdzia.</w:t>
      </w:r>
    </w:p>
    <w:p w14:paraId="7EB05BC5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W niedzielę 20 lutego o godz. 14</w:t>
      </w:r>
      <w:r w:rsidRPr="004B3277">
        <w:rPr>
          <w:sz w:val="22"/>
          <w:szCs w:val="22"/>
          <w:vertAlign w:val="superscript"/>
        </w:rPr>
        <w:t>00</w:t>
      </w:r>
      <w:r w:rsidRPr="004B3277">
        <w:rPr>
          <w:sz w:val="22"/>
          <w:szCs w:val="22"/>
        </w:rPr>
        <w:t xml:space="preserve"> Msza Święta w rycie nadzwyczajnym, czyli trydenckim.</w:t>
      </w:r>
    </w:p>
    <w:p w14:paraId="4EBD9F2F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W piątek, 25 lutego o 17</w:t>
      </w:r>
      <w:r w:rsidRPr="004B3277">
        <w:rPr>
          <w:sz w:val="22"/>
          <w:szCs w:val="22"/>
          <w:vertAlign w:val="superscript"/>
        </w:rPr>
        <w:t>00</w:t>
      </w:r>
      <w:r w:rsidRPr="004B3277">
        <w:rPr>
          <w:sz w:val="22"/>
          <w:szCs w:val="22"/>
        </w:rPr>
        <w:t xml:space="preserve"> </w:t>
      </w:r>
      <w:r w:rsidRPr="004B3277">
        <w:rPr>
          <w:b/>
          <w:bCs/>
          <w:sz w:val="22"/>
          <w:szCs w:val="22"/>
        </w:rPr>
        <w:t>Adoracja z modlitwą o pokój na wschodniej granicy</w:t>
      </w:r>
      <w:r w:rsidRPr="004B3277">
        <w:rPr>
          <w:sz w:val="22"/>
          <w:szCs w:val="22"/>
        </w:rPr>
        <w:t>.</w:t>
      </w:r>
    </w:p>
    <w:p w14:paraId="5B90A969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W niedzielę 27 lutego o godz. 10</w:t>
      </w:r>
      <w:r w:rsidRPr="004B3277">
        <w:rPr>
          <w:sz w:val="22"/>
          <w:szCs w:val="22"/>
          <w:vertAlign w:val="superscript"/>
        </w:rPr>
        <w:t>30</w:t>
      </w:r>
      <w:r w:rsidRPr="004B3277">
        <w:rPr>
          <w:sz w:val="22"/>
          <w:szCs w:val="22"/>
        </w:rPr>
        <w:t xml:space="preserve"> Msza Święta </w:t>
      </w:r>
      <w:r w:rsidRPr="004B3277">
        <w:rPr>
          <w:b/>
          <w:sz w:val="22"/>
          <w:szCs w:val="22"/>
        </w:rPr>
        <w:t>w intencji rocznych dzieci</w:t>
      </w:r>
      <w:r w:rsidRPr="004B3277">
        <w:rPr>
          <w:sz w:val="22"/>
          <w:szCs w:val="22"/>
        </w:rPr>
        <w:t>.</w:t>
      </w:r>
    </w:p>
    <w:p w14:paraId="57C00B18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Tego dnia również o 12</w:t>
      </w:r>
      <w:r w:rsidRPr="004B3277">
        <w:rPr>
          <w:sz w:val="22"/>
          <w:szCs w:val="22"/>
          <w:vertAlign w:val="superscript"/>
        </w:rPr>
        <w:t>00</w:t>
      </w:r>
      <w:r w:rsidRPr="004B3277">
        <w:rPr>
          <w:sz w:val="22"/>
          <w:szCs w:val="22"/>
        </w:rPr>
        <w:t xml:space="preserve"> pod przewodnictwem Księży Biskupów zostanie odprawiona </w:t>
      </w:r>
      <w:r w:rsidRPr="004B3277">
        <w:rPr>
          <w:b/>
          <w:bCs/>
          <w:sz w:val="22"/>
          <w:szCs w:val="22"/>
        </w:rPr>
        <w:t>Msza Święta w intencji Ojczyzny</w:t>
      </w:r>
      <w:r w:rsidRPr="004B3277">
        <w:rPr>
          <w:sz w:val="22"/>
          <w:szCs w:val="22"/>
        </w:rPr>
        <w:t xml:space="preserve"> oraz za tych, którzy oddali życie za jej wolność, suwerenność i niepodległość. Po Mszy odsłonięcie pomnika przy więzieniu.</w:t>
      </w:r>
    </w:p>
    <w:p w14:paraId="7D766B69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4B3277">
        <w:rPr>
          <w:sz w:val="22"/>
          <w:szCs w:val="22"/>
        </w:rPr>
        <w:t>Przed kościołem do nabycia: nasza parafialna gazetka „Źródło”, Gość Niedzielny (wydanie z 13 II z płytą CD – kolejna część Pisma Świętego).</w:t>
      </w:r>
    </w:p>
    <w:p w14:paraId="4303973A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>Kolekta dzisiejsza przeznaczona jest na bieżące potrzeby parafii. W niedzielę 20 lutego dodatkowa zbiórka na cele remontowe. Po konsultacjach z Konserwatorem zabytków zyskano zgodę na wymianę ławek, natomiast nadal nierozstrzygnięta jest sprawa malowania kościoła.</w:t>
      </w:r>
    </w:p>
    <w:p w14:paraId="7BCD5E1D" w14:textId="77777777" w:rsidR="004B3277" w:rsidRPr="004B3277" w:rsidRDefault="004B3277" w:rsidP="004B327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B3277">
        <w:rPr>
          <w:sz w:val="22"/>
          <w:szCs w:val="22"/>
        </w:rPr>
        <w:t xml:space="preserve">Za wszystkie ofiary, kwiaty i prace przy kościele składamy serdeczne „Bóg zapłać”. </w:t>
      </w:r>
    </w:p>
    <w:p w14:paraId="77929155" w14:textId="77777777" w:rsidR="004B3277" w:rsidRPr="004B3277" w:rsidRDefault="004B3277" w:rsidP="004B3277">
      <w:pPr>
        <w:spacing w:line="240" w:lineRule="exact"/>
        <w:rPr>
          <w:b/>
          <w:sz w:val="22"/>
          <w:szCs w:val="22"/>
        </w:rPr>
      </w:pPr>
      <w:r w:rsidRPr="004B3277">
        <w:rPr>
          <w:b/>
          <w:sz w:val="22"/>
          <w:szCs w:val="22"/>
        </w:rPr>
        <w:t xml:space="preserve">W </w:t>
      </w:r>
      <w:r w:rsidRPr="004B3277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2C356BC" wp14:editId="5AE34808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77">
        <w:rPr>
          <w:b/>
          <w:sz w:val="22"/>
          <w:szCs w:val="22"/>
        </w:rPr>
        <w:t>minionym tygodniu odeszli do Pana:</w:t>
      </w:r>
    </w:p>
    <w:p w14:paraId="68A5844E" w14:textId="19EB772F" w:rsidR="00704137" w:rsidRDefault="00704137" w:rsidP="004B327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Urszula </w:t>
      </w:r>
      <w:r w:rsidRPr="00704137">
        <w:rPr>
          <w:b/>
          <w:bCs/>
          <w:sz w:val="22"/>
          <w:szCs w:val="22"/>
        </w:rPr>
        <w:t>Bula</w:t>
      </w:r>
      <w:r>
        <w:rPr>
          <w:sz w:val="22"/>
          <w:szCs w:val="22"/>
        </w:rPr>
        <w:t xml:space="preserve">, lat 59, zam. na ul. Kossaka </w:t>
      </w:r>
      <w:r w:rsidRPr="00704137">
        <w:rPr>
          <w:i/>
          <w:iCs/>
          <w:sz w:val="22"/>
          <w:szCs w:val="22"/>
        </w:rPr>
        <w:t>(pogrzeb w par. św. Mikołaja)</w:t>
      </w:r>
    </w:p>
    <w:p w14:paraId="4CDE6BCE" w14:textId="1F6E61AA" w:rsidR="004B3277" w:rsidRPr="004B3277" w:rsidRDefault="004B3277" w:rsidP="004B327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3277">
        <w:rPr>
          <w:sz w:val="22"/>
          <w:szCs w:val="22"/>
        </w:rPr>
        <w:t xml:space="preserve">Stanisław </w:t>
      </w:r>
      <w:r w:rsidRPr="004B3277">
        <w:rPr>
          <w:b/>
          <w:bCs/>
          <w:sz w:val="22"/>
          <w:szCs w:val="22"/>
        </w:rPr>
        <w:t>Gorczyński</w:t>
      </w:r>
      <w:r w:rsidRPr="004B3277">
        <w:rPr>
          <w:sz w:val="22"/>
          <w:szCs w:val="22"/>
        </w:rPr>
        <w:t>, lat 76, zam. na ul. Dworskiej;</w:t>
      </w:r>
    </w:p>
    <w:p w14:paraId="0BDA967B" w14:textId="4C8FE6B0" w:rsidR="004B3277" w:rsidRDefault="004B3277" w:rsidP="004B327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3277">
        <w:rPr>
          <w:sz w:val="22"/>
          <w:szCs w:val="22"/>
        </w:rPr>
        <w:t xml:space="preserve">Roman </w:t>
      </w:r>
      <w:r w:rsidRPr="004B3277">
        <w:rPr>
          <w:b/>
          <w:bCs/>
          <w:sz w:val="22"/>
          <w:szCs w:val="22"/>
        </w:rPr>
        <w:t>Dudek</w:t>
      </w:r>
      <w:r w:rsidRPr="004B3277">
        <w:rPr>
          <w:sz w:val="22"/>
          <w:szCs w:val="22"/>
        </w:rPr>
        <w:t>, lat 53;</w:t>
      </w:r>
    </w:p>
    <w:p w14:paraId="4791B917" w14:textId="1F086098" w:rsidR="00704137" w:rsidRPr="004B3277" w:rsidRDefault="00704137" w:rsidP="004B327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r w:rsidRPr="00704137">
        <w:rPr>
          <w:b/>
          <w:bCs/>
          <w:sz w:val="22"/>
          <w:szCs w:val="22"/>
        </w:rPr>
        <w:t>Koleśnik</w:t>
      </w:r>
      <w:r>
        <w:rPr>
          <w:sz w:val="22"/>
          <w:szCs w:val="22"/>
        </w:rPr>
        <w:t>, lat 80, zam. na ul. Skłodowskiej</w:t>
      </w:r>
    </w:p>
    <w:p w14:paraId="4C52F6ED" w14:textId="6E2202AF" w:rsidR="00031781" w:rsidRDefault="004B3277" w:rsidP="004B3277">
      <w:pPr>
        <w:spacing w:line="240" w:lineRule="exact"/>
        <w:jc w:val="right"/>
        <w:rPr>
          <w:b/>
          <w:i/>
          <w:sz w:val="22"/>
          <w:szCs w:val="22"/>
        </w:rPr>
      </w:pPr>
      <w:r w:rsidRPr="004B3277">
        <w:rPr>
          <w:b/>
          <w:i/>
          <w:sz w:val="22"/>
          <w:szCs w:val="22"/>
        </w:rPr>
        <w:t>Wieczny odpoczynek racz zmarłym dać Panie</w:t>
      </w:r>
    </w:p>
    <w:p w14:paraId="29CDD6B5" w14:textId="58B29D38" w:rsidR="00BB3686" w:rsidRPr="00704137" w:rsidRDefault="00BB3686" w:rsidP="00704137">
      <w:pPr>
        <w:rPr>
          <w:bCs/>
          <w:iCs/>
          <w:sz w:val="4"/>
          <w:szCs w:val="4"/>
        </w:rPr>
      </w:pPr>
    </w:p>
    <w:p w14:paraId="5746416A" w14:textId="625BEA49" w:rsidR="00BB3686" w:rsidRPr="007B1614" w:rsidRDefault="00BB3686" w:rsidP="00BB3686">
      <w:pPr>
        <w:spacing w:line="240" w:lineRule="exact"/>
        <w:rPr>
          <w:b/>
          <w:iCs/>
          <w:sz w:val="28"/>
          <w:szCs w:val="28"/>
        </w:rPr>
      </w:pPr>
      <w:r w:rsidRPr="007B1614">
        <w:rPr>
          <w:b/>
          <w:iCs/>
          <w:sz w:val="28"/>
          <w:szCs w:val="28"/>
        </w:rPr>
        <w:t>Początki Diecezji Opolskiej</w:t>
      </w:r>
    </w:p>
    <w:p w14:paraId="7B37E9F4" w14:textId="07F0DC4E" w:rsidR="00BB3686" w:rsidRDefault="00BB3686" w:rsidP="00BB3686">
      <w:pPr>
        <w:spacing w:line="240" w:lineRule="exact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15 sierpnia 1945</w:t>
      </w:r>
      <w:r>
        <w:rPr>
          <w:bCs/>
          <w:iCs/>
          <w:sz w:val="22"/>
          <w:szCs w:val="22"/>
        </w:rPr>
        <w:t xml:space="preserve"> – powołanie przez Piusa XII Administrację Apostolską Śląska Opolskiego</w:t>
      </w:r>
    </w:p>
    <w:p w14:paraId="3E40507D" w14:textId="400E7E99" w:rsidR="00BB3686" w:rsidRDefault="00BB3686" w:rsidP="007B1614">
      <w:pPr>
        <w:spacing w:line="240" w:lineRule="exact"/>
        <w:ind w:left="284" w:hanging="284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wrzesień 1945</w:t>
      </w:r>
      <w:r>
        <w:rPr>
          <w:bCs/>
          <w:iCs/>
          <w:sz w:val="22"/>
          <w:szCs w:val="22"/>
        </w:rPr>
        <w:t xml:space="preserve"> – </w:t>
      </w:r>
      <w:r w:rsidR="00402427">
        <w:rPr>
          <w:bCs/>
          <w:iCs/>
          <w:sz w:val="22"/>
          <w:szCs w:val="22"/>
        </w:rPr>
        <w:t xml:space="preserve">mianowanie przez kard. Augusta Hlonda </w:t>
      </w:r>
      <w:r>
        <w:rPr>
          <w:bCs/>
          <w:iCs/>
          <w:sz w:val="22"/>
          <w:szCs w:val="22"/>
        </w:rPr>
        <w:t xml:space="preserve">ks. </w:t>
      </w:r>
      <w:r w:rsidR="00402427">
        <w:rPr>
          <w:bCs/>
          <w:iCs/>
          <w:sz w:val="22"/>
          <w:szCs w:val="22"/>
        </w:rPr>
        <w:t>Bolesława Kominka Administratorem Apostolskim i ingres do kościoła Podwyższenia Krzyża w Opolu, który stał się katedrą</w:t>
      </w:r>
    </w:p>
    <w:p w14:paraId="071B8F5F" w14:textId="0E8C93CA" w:rsidR="00402427" w:rsidRDefault="00402427" w:rsidP="00BB3686">
      <w:pPr>
        <w:spacing w:line="240" w:lineRule="exact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1946</w:t>
      </w:r>
      <w:r>
        <w:rPr>
          <w:bCs/>
          <w:iCs/>
          <w:sz w:val="22"/>
          <w:szCs w:val="22"/>
        </w:rPr>
        <w:t xml:space="preserve"> </w:t>
      </w:r>
      <w:r w:rsidR="004C67FA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4C67FA">
        <w:rPr>
          <w:bCs/>
          <w:iCs/>
          <w:sz w:val="22"/>
          <w:szCs w:val="22"/>
        </w:rPr>
        <w:t>utworzenie Wydawnictwa Świętego Krzyża w Opolu</w:t>
      </w:r>
    </w:p>
    <w:p w14:paraId="420E5585" w14:textId="1D8AC6D8" w:rsidR="004C67FA" w:rsidRDefault="004C67FA" w:rsidP="007B1614">
      <w:pPr>
        <w:spacing w:line="240" w:lineRule="exact"/>
        <w:ind w:left="284" w:hanging="284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15 sierpnia 1949</w:t>
      </w:r>
      <w:r>
        <w:rPr>
          <w:bCs/>
          <w:iCs/>
          <w:sz w:val="22"/>
          <w:szCs w:val="22"/>
        </w:rPr>
        <w:t xml:space="preserve"> – erygowanie Wyższego Seminarium Duchownego w Opolu (przeniesionego po 3 latach do Nysy)</w:t>
      </w:r>
    </w:p>
    <w:p w14:paraId="6FFB02F0" w14:textId="104F893A" w:rsidR="004C67FA" w:rsidRDefault="004C67FA" w:rsidP="007B1614">
      <w:pPr>
        <w:spacing w:line="240" w:lineRule="exact"/>
        <w:ind w:left="284" w:hanging="284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1951</w:t>
      </w:r>
      <w:r>
        <w:rPr>
          <w:bCs/>
          <w:iCs/>
          <w:sz w:val="22"/>
          <w:szCs w:val="22"/>
        </w:rPr>
        <w:t xml:space="preserve"> – usunięcie przez władze komunistyczne ks. Bolesława Kominka. Jego miejsce zajmuje przychylny komunistom ks. Emil Kobierzycki.</w:t>
      </w:r>
    </w:p>
    <w:p w14:paraId="56502C78" w14:textId="377F4535" w:rsidR="004C67FA" w:rsidRDefault="004C67FA" w:rsidP="00BB3686">
      <w:pPr>
        <w:spacing w:line="240" w:lineRule="exact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październik 1954 – października 1955</w:t>
      </w:r>
      <w:r>
        <w:rPr>
          <w:bCs/>
          <w:iCs/>
          <w:sz w:val="22"/>
          <w:szCs w:val="22"/>
        </w:rPr>
        <w:t xml:space="preserve"> – internowanie kard. Stefana Wyszyńskiego w Prudniku</w:t>
      </w:r>
    </w:p>
    <w:p w14:paraId="288EDE7E" w14:textId="0E990CE6" w:rsidR="004C67FA" w:rsidRPr="00BB3686" w:rsidRDefault="004C67FA" w:rsidP="00BB3686">
      <w:pPr>
        <w:spacing w:line="240" w:lineRule="exact"/>
        <w:rPr>
          <w:bCs/>
          <w:iCs/>
          <w:sz w:val="22"/>
          <w:szCs w:val="22"/>
        </w:rPr>
      </w:pPr>
      <w:r w:rsidRPr="007B1614">
        <w:rPr>
          <w:b/>
          <w:iCs/>
          <w:sz w:val="22"/>
          <w:szCs w:val="22"/>
        </w:rPr>
        <w:t>16 grudnia 1956</w:t>
      </w:r>
      <w:r>
        <w:rPr>
          <w:bCs/>
          <w:iCs/>
          <w:sz w:val="22"/>
          <w:szCs w:val="22"/>
        </w:rPr>
        <w:t xml:space="preserve"> – przybycie z Sandomierza ks. Bp Franciszka Jopa</w:t>
      </w:r>
      <w:r w:rsidR="007B1614">
        <w:rPr>
          <w:bCs/>
          <w:iCs/>
          <w:sz w:val="22"/>
          <w:szCs w:val="22"/>
        </w:rPr>
        <w:t xml:space="preserve"> na polecenie Piusa XII</w:t>
      </w:r>
    </w:p>
    <w:sectPr w:rsidR="004C67FA" w:rsidRPr="00BB3686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E8D3" w14:textId="77777777" w:rsidR="006E65DF" w:rsidRDefault="006E65DF" w:rsidP="007B5F20">
      <w:r>
        <w:separator/>
      </w:r>
    </w:p>
  </w:endnote>
  <w:endnote w:type="continuationSeparator" w:id="0">
    <w:p w14:paraId="75115570" w14:textId="77777777" w:rsidR="006E65DF" w:rsidRDefault="006E65D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D3C0" w14:textId="77777777" w:rsidR="006E65DF" w:rsidRDefault="006E65DF" w:rsidP="007B5F20">
      <w:r>
        <w:separator/>
      </w:r>
    </w:p>
  </w:footnote>
  <w:footnote w:type="continuationSeparator" w:id="0">
    <w:p w14:paraId="2B795399" w14:textId="77777777" w:rsidR="006E65DF" w:rsidRDefault="006E65D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5075"/>
    <w:rsid w:val="00014533"/>
    <w:rsid w:val="00031781"/>
    <w:rsid w:val="00047015"/>
    <w:rsid w:val="001647BD"/>
    <w:rsid w:val="001E61FF"/>
    <w:rsid w:val="001F5855"/>
    <w:rsid w:val="002370FE"/>
    <w:rsid w:val="002653C5"/>
    <w:rsid w:val="00287C49"/>
    <w:rsid w:val="002E46D3"/>
    <w:rsid w:val="002F037F"/>
    <w:rsid w:val="00303AFF"/>
    <w:rsid w:val="00337D30"/>
    <w:rsid w:val="00394673"/>
    <w:rsid w:val="003F6E84"/>
    <w:rsid w:val="00402427"/>
    <w:rsid w:val="004B3277"/>
    <w:rsid w:val="004C67FA"/>
    <w:rsid w:val="004D3A59"/>
    <w:rsid w:val="00515A05"/>
    <w:rsid w:val="00530B6A"/>
    <w:rsid w:val="00540566"/>
    <w:rsid w:val="005420A5"/>
    <w:rsid w:val="005462A2"/>
    <w:rsid w:val="005A1EF5"/>
    <w:rsid w:val="006E65DF"/>
    <w:rsid w:val="00704137"/>
    <w:rsid w:val="00710C99"/>
    <w:rsid w:val="00731C48"/>
    <w:rsid w:val="007B1614"/>
    <w:rsid w:val="007B5F20"/>
    <w:rsid w:val="007C02DB"/>
    <w:rsid w:val="00804B57"/>
    <w:rsid w:val="00805C6F"/>
    <w:rsid w:val="00964758"/>
    <w:rsid w:val="009724FD"/>
    <w:rsid w:val="009973A9"/>
    <w:rsid w:val="009B22EB"/>
    <w:rsid w:val="009E31AF"/>
    <w:rsid w:val="00A01F02"/>
    <w:rsid w:val="00A310AA"/>
    <w:rsid w:val="00A327A9"/>
    <w:rsid w:val="00A33C7A"/>
    <w:rsid w:val="00A900AC"/>
    <w:rsid w:val="00AF5DDD"/>
    <w:rsid w:val="00B229B1"/>
    <w:rsid w:val="00B41C21"/>
    <w:rsid w:val="00B63B58"/>
    <w:rsid w:val="00B71221"/>
    <w:rsid w:val="00B77744"/>
    <w:rsid w:val="00B93C69"/>
    <w:rsid w:val="00BA3217"/>
    <w:rsid w:val="00BB3686"/>
    <w:rsid w:val="00C6057E"/>
    <w:rsid w:val="00C75988"/>
    <w:rsid w:val="00C90651"/>
    <w:rsid w:val="00CA26AB"/>
    <w:rsid w:val="00CB0373"/>
    <w:rsid w:val="00CB0DB0"/>
    <w:rsid w:val="00CB2E64"/>
    <w:rsid w:val="00D52AFF"/>
    <w:rsid w:val="00DD59F5"/>
    <w:rsid w:val="00E1137D"/>
    <w:rsid w:val="00E3702F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1972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2022-02-12T15:49:00Z</dcterms:created>
  <dcterms:modified xsi:type="dcterms:W3CDTF">2022-02-12T15:49:00Z</dcterms:modified>
</cp:coreProperties>
</file>