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FC2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170853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4B38FC8" w14:textId="77777777" w:rsidR="00031781" w:rsidRDefault="00031781" w:rsidP="00031781">
      <w:pPr>
        <w:jc w:val="both"/>
        <w:rPr>
          <w:sz w:val="8"/>
          <w:szCs w:val="8"/>
        </w:rPr>
      </w:pPr>
    </w:p>
    <w:p w14:paraId="579FCEB6" w14:textId="77777777" w:rsidR="007B5F20" w:rsidRDefault="007B5F20" w:rsidP="00031781">
      <w:pPr>
        <w:jc w:val="both"/>
        <w:rPr>
          <w:sz w:val="8"/>
          <w:szCs w:val="8"/>
        </w:rPr>
      </w:pPr>
    </w:p>
    <w:p w14:paraId="28C9FAE7" w14:textId="77777777" w:rsidR="007B5F20" w:rsidRDefault="007B5F20" w:rsidP="00031781">
      <w:pPr>
        <w:jc w:val="both"/>
        <w:rPr>
          <w:sz w:val="8"/>
          <w:szCs w:val="8"/>
        </w:rPr>
      </w:pPr>
    </w:p>
    <w:p w14:paraId="67AB4123" w14:textId="77777777" w:rsidR="007B5F20" w:rsidRDefault="007B5F20" w:rsidP="00031781">
      <w:pPr>
        <w:jc w:val="both"/>
        <w:rPr>
          <w:sz w:val="8"/>
          <w:szCs w:val="8"/>
        </w:rPr>
      </w:pPr>
    </w:p>
    <w:p w14:paraId="2FEED806" w14:textId="77777777" w:rsidR="007B5F20" w:rsidRDefault="007B5F20" w:rsidP="00031781">
      <w:pPr>
        <w:jc w:val="both"/>
        <w:rPr>
          <w:sz w:val="8"/>
          <w:szCs w:val="8"/>
        </w:rPr>
      </w:pPr>
    </w:p>
    <w:p w14:paraId="78E21EC4" w14:textId="77777777" w:rsidR="007B5F20" w:rsidRDefault="007B5F20" w:rsidP="00031781">
      <w:pPr>
        <w:jc w:val="both"/>
        <w:rPr>
          <w:sz w:val="8"/>
          <w:szCs w:val="8"/>
        </w:rPr>
      </w:pPr>
    </w:p>
    <w:p w14:paraId="15C33513" w14:textId="77777777" w:rsidR="007B5F20" w:rsidRDefault="007B5F20" w:rsidP="00031781">
      <w:pPr>
        <w:jc w:val="both"/>
        <w:rPr>
          <w:sz w:val="8"/>
          <w:szCs w:val="8"/>
        </w:rPr>
      </w:pPr>
    </w:p>
    <w:p w14:paraId="7CD7D4B8" w14:textId="77777777" w:rsidR="007B5F20" w:rsidRDefault="007B5F20" w:rsidP="00031781">
      <w:pPr>
        <w:jc w:val="both"/>
        <w:rPr>
          <w:sz w:val="8"/>
          <w:szCs w:val="8"/>
        </w:rPr>
      </w:pPr>
    </w:p>
    <w:p w14:paraId="7F08873C" w14:textId="77777777" w:rsidR="007B5F20" w:rsidRDefault="007B5F20" w:rsidP="00031781">
      <w:pPr>
        <w:jc w:val="both"/>
        <w:rPr>
          <w:sz w:val="8"/>
          <w:szCs w:val="8"/>
        </w:rPr>
      </w:pPr>
    </w:p>
    <w:p w14:paraId="0538F453" w14:textId="77777777" w:rsidR="007B5F20" w:rsidRDefault="007B5F20" w:rsidP="00031781">
      <w:pPr>
        <w:jc w:val="both"/>
        <w:rPr>
          <w:sz w:val="8"/>
          <w:szCs w:val="8"/>
        </w:rPr>
      </w:pPr>
    </w:p>
    <w:p w14:paraId="7501BA70" w14:textId="77777777" w:rsidR="007B5F20" w:rsidRDefault="007B5F20" w:rsidP="00031781">
      <w:pPr>
        <w:jc w:val="both"/>
        <w:rPr>
          <w:sz w:val="8"/>
          <w:szCs w:val="8"/>
        </w:rPr>
      </w:pPr>
    </w:p>
    <w:p w14:paraId="5E5A53EC" w14:textId="77777777" w:rsidR="007B5F20" w:rsidRDefault="007B5F20" w:rsidP="00031781">
      <w:pPr>
        <w:jc w:val="both"/>
        <w:rPr>
          <w:sz w:val="8"/>
          <w:szCs w:val="8"/>
        </w:rPr>
      </w:pPr>
    </w:p>
    <w:p w14:paraId="4A525AAD" w14:textId="77777777" w:rsidR="007B5F20" w:rsidRDefault="007B5F20" w:rsidP="00031781">
      <w:pPr>
        <w:jc w:val="both"/>
        <w:rPr>
          <w:sz w:val="8"/>
          <w:szCs w:val="8"/>
        </w:rPr>
      </w:pPr>
    </w:p>
    <w:p w14:paraId="546D85CC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8B2D2FB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4F54A1ED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7CD4EA85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F35DFF6" w14:textId="361E353E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3AF5A7C4" wp14:editId="7D31EE74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33477E">
        <w:rPr>
          <w:b/>
          <w:szCs w:val="22"/>
        </w:rPr>
        <w:t>44</w:t>
      </w:r>
      <w:r w:rsidRPr="00031781">
        <w:rPr>
          <w:b/>
          <w:szCs w:val="22"/>
        </w:rPr>
        <w:t>/20</w:t>
      </w:r>
      <w:r w:rsidR="00E156B7">
        <w:rPr>
          <w:b/>
          <w:szCs w:val="22"/>
        </w:rPr>
        <w:t>2</w:t>
      </w:r>
      <w:r w:rsidR="006F3FA7">
        <w:rPr>
          <w:b/>
          <w:szCs w:val="22"/>
        </w:rPr>
        <w:t>3</w:t>
      </w:r>
      <w:r w:rsidRPr="00031781">
        <w:rPr>
          <w:b/>
          <w:szCs w:val="22"/>
        </w:rPr>
        <w:t xml:space="preserve"> (</w:t>
      </w:r>
      <w:r w:rsidR="0033477E">
        <w:rPr>
          <w:b/>
          <w:szCs w:val="22"/>
        </w:rPr>
        <w:t>1022</w:t>
      </w:r>
      <w:r w:rsidRPr="00031781">
        <w:rPr>
          <w:b/>
          <w:szCs w:val="22"/>
        </w:rPr>
        <w:t>)</w:t>
      </w:r>
    </w:p>
    <w:p w14:paraId="20DDACB9" w14:textId="666BE3C0" w:rsidR="00031781" w:rsidRDefault="0033477E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29 października</w:t>
      </w:r>
      <w:r w:rsidR="00031781" w:rsidRPr="00031781">
        <w:rPr>
          <w:b/>
          <w:szCs w:val="22"/>
        </w:rPr>
        <w:t xml:space="preserve"> 20</w:t>
      </w:r>
      <w:r w:rsidR="00E156B7">
        <w:rPr>
          <w:b/>
          <w:szCs w:val="22"/>
        </w:rPr>
        <w:t>2</w:t>
      </w:r>
      <w:r w:rsidR="006F3FA7">
        <w:rPr>
          <w:b/>
          <w:szCs w:val="22"/>
        </w:rPr>
        <w:t>3</w:t>
      </w:r>
      <w:r w:rsidR="00031781" w:rsidRPr="00031781">
        <w:rPr>
          <w:b/>
          <w:szCs w:val="22"/>
        </w:rPr>
        <w:t xml:space="preserve"> r.</w:t>
      </w:r>
    </w:p>
    <w:p w14:paraId="7337EC34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436D6D2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5801E236" w14:textId="49C5689E" w:rsidR="00031781" w:rsidRDefault="00B30FE8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30</w:t>
      </w:r>
      <w:r w:rsidR="005A1EF5" w:rsidRPr="005A1EF5">
        <w:rPr>
          <w:b/>
          <w:sz w:val="40"/>
          <w:szCs w:val="22"/>
        </w:rPr>
        <w:t xml:space="preserve"> </w:t>
      </w:r>
      <w:r w:rsidR="00A160D3"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>iedziela</w:t>
      </w:r>
      <w:r>
        <w:rPr>
          <w:b/>
          <w:sz w:val="40"/>
          <w:szCs w:val="22"/>
        </w:rPr>
        <w:t xml:space="preserve"> Zwykła</w:t>
      </w:r>
    </w:p>
    <w:p w14:paraId="5B50186B" w14:textId="2386EFC9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>Ewangelia według św.</w:t>
      </w:r>
      <w:r w:rsidR="00A160D3">
        <w:rPr>
          <w:b/>
          <w:sz w:val="28"/>
          <w:szCs w:val="22"/>
        </w:rPr>
        <w:t xml:space="preserve"> </w:t>
      </w:r>
      <w:r w:rsidR="00B30FE8">
        <w:rPr>
          <w:b/>
          <w:sz w:val="28"/>
          <w:szCs w:val="22"/>
        </w:rPr>
        <w:t xml:space="preserve">Mateusza </w:t>
      </w:r>
      <w:r w:rsidRPr="005A1EF5">
        <w:rPr>
          <w:b/>
          <w:sz w:val="28"/>
          <w:szCs w:val="22"/>
        </w:rPr>
        <w:t>(</w:t>
      </w:r>
      <w:r w:rsidR="00B30FE8">
        <w:rPr>
          <w:b/>
          <w:sz w:val="28"/>
          <w:szCs w:val="22"/>
        </w:rPr>
        <w:t>Mt 22,34-40</w:t>
      </w:r>
      <w:r w:rsidRPr="005A1EF5">
        <w:rPr>
          <w:b/>
          <w:sz w:val="28"/>
          <w:szCs w:val="22"/>
        </w:rPr>
        <w:t>)</w:t>
      </w:r>
    </w:p>
    <w:p w14:paraId="2AC5A2CE" w14:textId="77777777" w:rsidR="005A1EF5" w:rsidRPr="000A04E6" w:rsidRDefault="005A1EF5" w:rsidP="005A1EF5">
      <w:pPr>
        <w:rPr>
          <w:b/>
          <w:sz w:val="13"/>
          <w:szCs w:val="13"/>
        </w:rPr>
      </w:pPr>
    </w:p>
    <w:p w14:paraId="7B037BD2" w14:textId="6152D08D" w:rsidR="005A1EF5" w:rsidRPr="00B30FE8" w:rsidRDefault="005A1EF5" w:rsidP="00B30FE8">
      <w:pPr>
        <w:rPr>
          <w:b/>
          <w:bCs/>
          <w:i/>
          <w:sz w:val="22"/>
          <w:szCs w:val="22"/>
        </w:rPr>
      </w:pPr>
      <w:r w:rsidRPr="00B30FE8">
        <w:rPr>
          <w:b/>
          <w:bCs/>
          <w:i/>
          <w:sz w:val="22"/>
          <w:szCs w:val="22"/>
        </w:rPr>
        <w:t>„</w:t>
      </w:r>
      <w:r w:rsidR="00B30FE8" w:rsidRPr="00B30FE8">
        <w:rPr>
          <w:b/>
          <w:bCs/>
          <w:i/>
          <w:sz w:val="22"/>
          <w:szCs w:val="22"/>
        </w:rPr>
        <w:t>Gdy faryzeusze posłyszeli, że Jezus zamknął usta saduceuszom, zebrali się razem, a jeden z nich, uczony w Prawie, wystawiając Go na próbę, zapytał: Nauczycielu, które przykazanie w Prawie jest największe? On mu odpowiedział: Będziesz miłował Pana Boga swego całym swoim sercem, całą swoją duszą i całym swoim umysłem. To jest największe i pierwsze przykazanie. Drugie podobne jest do niego: Będziesz miłował swego bliźniego jak siebie samego. Na tych dwóch przykazaniach zawisło całe Prawo i Prorocy.</w:t>
      </w:r>
      <w:r w:rsidRPr="00B30FE8">
        <w:rPr>
          <w:b/>
          <w:bCs/>
          <w:i/>
          <w:sz w:val="22"/>
          <w:szCs w:val="22"/>
        </w:rPr>
        <w:t>”</w:t>
      </w:r>
    </w:p>
    <w:p w14:paraId="4FB20FF7" w14:textId="77777777" w:rsidR="005A1EF5" w:rsidRPr="000A04E6" w:rsidRDefault="005A1EF5" w:rsidP="005A1EF5">
      <w:pPr>
        <w:rPr>
          <w:sz w:val="13"/>
          <w:szCs w:val="13"/>
        </w:rPr>
      </w:pPr>
    </w:p>
    <w:p w14:paraId="7D1B4720" w14:textId="77777777" w:rsidR="005A1EF5" w:rsidRPr="000A04E6" w:rsidRDefault="005A1EF5" w:rsidP="005A1EF5">
      <w:pPr>
        <w:rPr>
          <w:sz w:val="32"/>
          <w:szCs w:val="32"/>
        </w:rPr>
        <w:sectPr w:rsidR="005A1EF5" w:rsidRPr="000A04E6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09F2E50E" w14:textId="2E8EDBAF" w:rsidR="0033477E" w:rsidRPr="0033477E" w:rsidRDefault="0033477E" w:rsidP="0033477E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9"/>
          <w:sz w:val="107"/>
          <w:szCs w:val="22"/>
        </w:rPr>
      </w:pPr>
      <w:r w:rsidRPr="0033477E">
        <w:rPr>
          <w:rFonts w:cstheme="minorHAnsi"/>
          <w:position w:val="-9"/>
          <w:sz w:val="107"/>
          <w:szCs w:val="22"/>
        </w:rPr>
        <w:t>S</w:t>
      </w:r>
    </w:p>
    <w:p w14:paraId="6DE61EC7" w14:textId="1EAB5955" w:rsidR="00782BCD" w:rsidRDefault="00CC7BC7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>tarozakonny Żyd zaczynał swoją poranną i wieczorn</w:t>
      </w:r>
      <w:r w:rsidR="00E617BD">
        <w:rPr>
          <w:sz w:val="22"/>
          <w:szCs w:val="22"/>
        </w:rPr>
        <w:t>ą</w:t>
      </w:r>
      <w:r>
        <w:rPr>
          <w:sz w:val="22"/>
          <w:szCs w:val="22"/>
        </w:rPr>
        <w:t xml:space="preserve"> modlitwę słowem: „</w:t>
      </w:r>
      <w:proofErr w:type="spellStart"/>
      <w:r>
        <w:rPr>
          <w:sz w:val="22"/>
          <w:szCs w:val="22"/>
        </w:rPr>
        <w:t>Szema</w:t>
      </w:r>
      <w:proofErr w:type="spellEnd"/>
      <w:r>
        <w:rPr>
          <w:sz w:val="22"/>
          <w:szCs w:val="22"/>
        </w:rPr>
        <w:t xml:space="preserve"> – Słuchaj, Izraelu. Pan, Bóg nasz, jest jedynym Panem; dlatego będziesz miłował Pana, Boga swego, z całego serca…”. Jezus Chrystus doł</w:t>
      </w:r>
      <w:r w:rsidR="00E617BD">
        <w:rPr>
          <w:sz w:val="22"/>
          <w:szCs w:val="22"/>
        </w:rPr>
        <w:t>ą</w:t>
      </w:r>
      <w:r>
        <w:rPr>
          <w:sz w:val="22"/>
          <w:szCs w:val="22"/>
        </w:rPr>
        <w:t xml:space="preserve">cza do tego zdania słowa z Księgi Kapłańskiej: „a bliźniego swego jak siebie samego”. I zarazem ogłasza, że nie ma większego nad to przykazania. O tym, że mamy miłować Boga, który dał nam tyle wszelkiego dobra i jeszcze więcej nam obiecuje, który jest tak wielki, dobry, mocny, piękny – wszyscy wiemy… I przyznajmy, że chce całego naszego serca, całego naszego czasu i energii. </w:t>
      </w:r>
      <w:r w:rsidR="005E4FFC">
        <w:rPr>
          <w:sz w:val="22"/>
          <w:szCs w:val="22"/>
        </w:rPr>
        <w:t xml:space="preserve">Ale kiedy słuchamy o tym, że mamy miłować także człowieka, i to takiego, który pozbawia nas pokoju, dobrego imienia, zdrowia, a nawet życia… coś się w nas buntuje. Te dwie miłości są jednak w nas nierozdzielne. Jedna nie obędzie się bez drugiej. Jest to drzewo z jedną częścią zakorzenioną w ziemi, z drugą zaś nad ziemią. Jeśli zniszczymy korzeń, zaginie korona, zabierzemy koronę, zginą korzenie. </w:t>
      </w:r>
      <w:r w:rsidR="00DA637C">
        <w:rPr>
          <w:sz w:val="22"/>
          <w:szCs w:val="22"/>
        </w:rPr>
        <w:t xml:space="preserve">Jeśli przyznamy, że Bóg zasłużył na naszą miłość, wówczas nie możemy jej odmówić bliźniemu, a to z tego prostego </w:t>
      </w:r>
      <w:r w:rsidR="00DA637C">
        <w:rPr>
          <w:sz w:val="22"/>
          <w:szCs w:val="22"/>
        </w:rPr>
        <w:t>powodu, że Boga możemy miłować tylko przez zachowywanie Jego przykazań. A z nich największym jest właśnie to, abyśmy miłowali jed</w:t>
      </w:r>
      <w:r w:rsidR="00782BCD">
        <w:rPr>
          <w:sz w:val="22"/>
          <w:szCs w:val="22"/>
        </w:rPr>
        <w:t>e</w:t>
      </w:r>
      <w:r w:rsidR="00DA637C">
        <w:rPr>
          <w:sz w:val="22"/>
          <w:szCs w:val="22"/>
        </w:rPr>
        <w:t xml:space="preserve">n drugiego. Nie można więc miłować Boga, a przy tym nie miłować człowieka, bliźniego. </w:t>
      </w:r>
      <w:r w:rsidR="00E617BD">
        <w:rPr>
          <w:sz w:val="22"/>
          <w:szCs w:val="22"/>
        </w:rPr>
        <w:t xml:space="preserve">Ewangelia przekonuje nas, że można okazać miłość bliźniemu. Ale, że nie jest to łatwą rzeczą – o tym przekonuje nas codzienne życie. Jeśli się nam dotychczas to nie udaje, jeśli jeszcze nie umiemy wszystkim chętnie odpuszczać i z gotowością służyć, nie zniechęcajmy się… I święci mieli podobne trudności. Święta Teresa z </w:t>
      </w:r>
      <w:proofErr w:type="spellStart"/>
      <w:r w:rsidR="00E617BD">
        <w:rPr>
          <w:sz w:val="22"/>
          <w:szCs w:val="22"/>
        </w:rPr>
        <w:t>Lisieux</w:t>
      </w:r>
      <w:proofErr w:type="spellEnd"/>
      <w:r w:rsidR="00E617BD">
        <w:rPr>
          <w:sz w:val="22"/>
          <w:szCs w:val="22"/>
        </w:rPr>
        <w:t xml:space="preserve"> pisz</w:t>
      </w:r>
      <w:r w:rsidR="00782BCD">
        <w:rPr>
          <w:sz w:val="22"/>
          <w:szCs w:val="22"/>
        </w:rPr>
        <w:t>e</w:t>
      </w:r>
      <w:r w:rsidR="00E617BD">
        <w:rPr>
          <w:sz w:val="22"/>
          <w:szCs w:val="22"/>
        </w:rPr>
        <w:t xml:space="preserve"> na przykład: „Dopiero tego roku zrozumiałam, że nakazy miłości ku Bogu i bliźniemu są jednakowo ważne i tak ze sobą złączone, że nie można zachować jednego</w:t>
      </w:r>
      <w:r w:rsidR="00782BCD">
        <w:rPr>
          <w:sz w:val="22"/>
          <w:szCs w:val="22"/>
        </w:rPr>
        <w:t>, jeśli nie zachowamy drugiego”. Warto dodać, że święta pisała te słowa w roku 1897 – w ostatnim roku swojego życia.</w:t>
      </w:r>
    </w:p>
    <w:p w14:paraId="727E8790" w14:textId="77777777" w:rsidR="00F65A8A" w:rsidRDefault="00F65A8A" w:rsidP="005A1EF5">
      <w:pPr>
        <w:jc w:val="both"/>
        <w:rPr>
          <w:sz w:val="22"/>
          <w:szCs w:val="22"/>
        </w:rPr>
      </w:pPr>
    </w:p>
    <w:p w14:paraId="63CCFF6C" w14:textId="7E89408E" w:rsidR="005A1EF5" w:rsidRDefault="00782BCD" w:rsidP="005A1EF5">
      <w:pPr>
        <w:jc w:val="both"/>
        <w:rPr>
          <w:sz w:val="22"/>
          <w:szCs w:val="22"/>
        </w:rPr>
      </w:pPr>
      <w:r>
        <w:rPr>
          <w:sz w:val="22"/>
          <w:szCs w:val="22"/>
        </w:rPr>
        <w:t>Panie, daj nam zrozumieć to, co usłyszeliśmy, daj nam wprowadzić w życie to, co zrozumieliśmy. Amen.</w:t>
      </w:r>
    </w:p>
    <w:p w14:paraId="2F7DF3BE" w14:textId="77777777" w:rsidR="0033477E" w:rsidRDefault="0033477E" w:rsidP="005A1EF5">
      <w:pPr>
        <w:jc w:val="both"/>
        <w:rPr>
          <w:sz w:val="22"/>
          <w:szCs w:val="22"/>
        </w:rPr>
      </w:pPr>
    </w:p>
    <w:p w14:paraId="1A849302" w14:textId="6278C1E3" w:rsidR="00782BCD" w:rsidRPr="00782BCD" w:rsidRDefault="00782BCD" w:rsidP="00782BCD">
      <w:pPr>
        <w:jc w:val="right"/>
        <w:rPr>
          <w:b/>
          <w:bCs/>
          <w:i/>
          <w:iCs/>
          <w:sz w:val="22"/>
          <w:szCs w:val="22"/>
        </w:rPr>
        <w:sectPr w:rsidR="00782BCD" w:rsidRPr="00782BCD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782BCD">
        <w:rPr>
          <w:b/>
          <w:bCs/>
          <w:i/>
          <w:iCs/>
          <w:sz w:val="22"/>
          <w:szCs w:val="22"/>
        </w:rPr>
        <w:t xml:space="preserve">A. </w:t>
      </w:r>
      <w:proofErr w:type="spellStart"/>
      <w:r w:rsidRPr="00782BCD">
        <w:rPr>
          <w:b/>
          <w:bCs/>
          <w:i/>
          <w:iCs/>
          <w:sz w:val="22"/>
          <w:szCs w:val="22"/>
        </w:rPr>
        <w:t>Faudenom</w:t>
      </w:r>
      <w:proofErr w:type="spellEnd"/>
      <w:r w:rsidRPr="00782BCD">
        <w:rPr>
          <w:b/>
          <w:bCs/>
          <w:i/>
          <w:iCs/>
          <w:sz w:val="22"/>
          <w:szCs w:val="22"/>
        </w:rPr>
        <w:t>, Usłyszeliśmy Słowo Pana</w:t>
      </w:r>
    </w:p>
    <w:p w14:paraId="7B9E930C" w14:textId="77777777" w:rsidR="0033477E" w:rsidRDefault="0033477E" w:rsidP="0033477E">
      <w:pPr>
        <w:rPr>
          <w:sz w:val="22"/>
          <w:szCs w:val="22"/>
        </w:rPr>
      </w:pPr>
    </w:p>
    <w:p w14:paraId="6B087B48" w14:textId="7F221DC4" w:rsidR="005A1EF5" w:rsidRPr="00F65A8A" w:rsidRDefault="00F65A8A" w:rsidP="0033477E">
      <w:pPr>
        <w:jc w:val="center"/>
        <w:rPr>
          <w:b/>
          <w:bCs/>
          <w:sz w:val="22"/>
          <w:szCs w:val="22"/>
        </w:rPr>
      </w:pPr>
      <w:r w:rsidRPr="00F65A8A">
        <w:rPr>
          <w:b/>
          <w:bCs/>
          <w:sz w:val="22"/>
          <w:szCs w:val="22"/>
        </w:rPr>
        <w:t xml:space="preserve">www.nspjraciborz.pl  </w:t>
      </w:r>
      <w:r w:rsidR="000A04E6">
        <w:rPr>
          <w:b/>
          <w:bCs/>
          <w:sz w:val="22"/>
          <w:szCs w:val="22"/>
        </w:rPr>
        <w:t xml:space="preserve">            </w:t>
      </w:r>
      <w:r w:rsidRPr="00F65A8A">
        <w:rPr>
          <w:b/>
          <w:bCs/>
          <w:sz w:val="22"/>
          <w:szCs w:val="22"/>
        </w:rPr>
        <w:t xml:space="preserve"> kanał </w:t>
      </w:r>
      <w:proofErr w:type="spellStart"/>
      <w:r w:rsidRPr="00F65A8A">
        <w:rPr>
          <w:b/>
          <w:bCs/>
          <w:sz w:val="22"/>
          <w:szCs w:val="22"/>
        </w:rPr>
        <w:t>Youtube</w:t>
      </w:r>
      <w:proofErr w:type="spellEnd"/>
      <w:r w:rsidRPr="00F65A8A">
        <w:rPr>
          <w:b/>
          <w:bCs/>
          <w:sz w:val="22"/>
          <w:szCs w:val="22"/>
        </w:rPr>
        <w:t xml:space="preserve"> @NSPJRaciborz</w:t>
      </w:r>
      <w:r w:rsidR="005A1EF5" w:rsidRPr="00F65A8A">
        <w:rPr>
          <w:b/>
          <w:bCs/>
          <w:sz w:val="22"/>
          <w:szCs w:val="22"/>
        </w:rPr>
        <w:br w:type="page"/>
      </w:r>
    </w:p>
    <w:p w14:paraId="3F6E64E7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648069C1" w14:textId="7094ADA2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color w:val="538135" w:themeColor="accent6" w:themeShade="BF"/>
          <w:sz w:val="22"/>
          <w:szCs w:val="22"/>
        </w:rPr>
        <w:t xml:space="preserve">30 Niedziela Zwykła – 29 października 2023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  <w:t xml:space="preserve">      </w:t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Wj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22,20-26; 1 </w:t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Tes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1,5c-10; Mt 22,34-40</w:t>
      </w:r>
    </w:p>
    <w:p w14:paraId="2D65F0CC" w14:textId="3BEEBF13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color w:val="C00000"/>
          <w:sz w:val="22"/>
          <w:szCs w:val="22"/>
        </w:rPr>
      </w:pP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>
        <w:rPr>
          <w:rFonts w:cstheme="minorHAnsi"/>
          <w:i/>
          <w:iCs/>
          <w:color w:val="C00000"/>
          <w:sz w:val="22"/>
          <w:szCs w:val="22"/>
        </w:rPr>
        <w:tab/>
      </w:r>
      <w:r w:rsidRPr="00F65A8A">
        <w:rPr>
          <w:rFonts w:cstheme="minorHAnsi"/>
          <w:i/>
          <w:iCs/>
          <w:color w:val="C00000"/>
          <w:sz w:val="22"/>
          <w:szCs w:val="22"/>
        </w:rPr>
        <w:t xml:space="preserve">po każdej Mszy modlitwa za wstawiennictwem bł. Rodziny </w:t>
      </w:r>
      <w:proofErr w:type="spellStart"/>
      <w:r w:rsidRPr="00F65A8A">
        <w:rPr>
          <w:rFonts w:cstheme="minorHAnsi"/>
          <w:i/>
          <w:iCs/>
          <w:color w:val="C00000"/>
          <w:sz w:val="22"/>
          <w:szCs w:val="22"/>
        </w:rPr>
        <w:t>Ulmów</w:t>
      </w:r>
      <w:proofErr w:type="spellEnd"/>
    </w:p>
    <w:p w14:paraId="12190626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i/>
          <w:iCs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13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i/>
          <w:iCs/>
          <w:color w:val="C00000"/>
          <w:sz w:val="22"/>
          <w:szCs w:val="22"/>
        </w:rPr>
        <w:t>modlitwa indywidualna</w:t>
      </w:r>
    </w:p>
    <w:p w14:paraId="650DAC3B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14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b/>
          <w:bCs/>
          <w:color w:val="C00000"/>
          <w:sz w:val="22"/>
          <w:szCs w:val="22"/>
        </w:rPr>
        <w:t>Różaniec dla członków grup modlitewnych, ruchów i wspólnot</w:t>
      </w:r>
    </w:p>
    <w:p w14:paraId="589537C3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15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b/>
          <w:bCs/>
          <w:color w:val="C00000"/>
          <w:sz w:val="22"/>
          <w:szCs w:val="22"/>
        </w:rPr>
        <w:t>Koronka do Bożego Miłosierdzia</w:t>
      </w:r>
    </w:p>
    <w:p w14:paraId="6F8915FE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17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15</w:t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b/>
          <w:color w:val="C00000"/>
          <w:sz w:val="22"/>
          <w:szCs w:val="22"/>
        </w:rPr>
        <w:t>Różaniec o zrealizowanie powołania do świętości</w:t>
      </w:r>
    </w:p>
    <w:p w14:paraId="02E3AA6F" w14:textId="77777777" w:rsidR="00F65A8A" w:rsidRPr="00F65A8A" w:rsidRDefault="00F65A8A" w:rsidP="00F65A8A">
      <w:pPr>
        <w:pBdr>
          <w:bottom w:val="single" w:sz="4" w:space="1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19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  <w:t xml:space="preserve"> </w:t>
      </w:r>
      <w:r w:rsidRPr="00F65A8A">
        <w:rPr>
          <w:rFonts w:cstheme="minorHAnsi"/>
          <w:b/>
          <w:bCs/>
          <w:color w:val="C00000"/>
          <w:sz w:val="22"/>
          <w:szCs w:val="22"/>
        </w:rPr>
        <w:t xml:space="preserve">Wieczór Filmowy: </w:t>
      </w:r>
      <w:r w:rsidRPr="00F65A8A">
        <w:rPr>
          <w:rFonts w:cstheme="minorHAnsi"/>
          <w:color w:val="C00000"/>
          <w:sz w:val="22"/>
          <w:szCs w:val="22"/>
        </w:rPr>
        <w:t>„Historia jednej zbrodni”</w:t>
      </w:r>
      <w:r w:rsidRPr="00F65A8A">
        <w:rPr>
          <w:rFonts w:cstheme="minorHAnsi"/>
          <w:i/>
          <w:iCs/>
          <w:color w:val="C00000"/>
          <w:sz w:val="22"/>
          <w:szCs w:val="22"/>
        </w:rPr>
        <w:t xml:space="preserve"> (film dokumentalno-historyczny TVP)</w:t>
      </w:r>
    </w:p>
    <w:p w14:paraId="730E1673" w14:textId="51251597" w:rsidR="00F65A8A" w:rsidRPr="00F65A8A" w:rsidRDefault="00F65A8A" w:rsidP="00F65A8A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Poniedziałek – 30 października 2023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13,10-17</w:t>
      </w:r>
    </w:p>
    <w:p w14:paraId="7E802779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6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 xml:space="preserve">Za †† rodziców Marię i Kazimierza, siostrę Krystynę </w:t>
      </w:r>
      <w:proofErr w:type="spellStart"/>
      <w:r w:rsidRPr="00F65A8A">
        <w:rPr>
          <w:rFonts w:cstheme="minorHAnsi"/>
          <w:sz w:val="22"/>
          <w:szCs w:val="22"/>
        </w:rPr>
        <w:t>Stepek</w:t>
      </w:r>
      <w:proofErr w:type="spellEnd"/>
      <w:r w:rsidRPr="00F65A8A">
        <w:rPr>
          <w:rFonts w:cstheme="minorHAnsi"/>
          <w:sz w:val="22"/>
          <w:szCs w:val="22"/>
        </w:rPr>
        <w:t xml:space="preserve">, rodziców Marię i Józefa, brata Brunona </w:t>
      </w:r>
      <w:proofErr w:type="spellStart"/>
      <w:r w:rsidRPr="00F65A8A">
        <w:rPr>
          <w:rFonts w:cstheme="minorHAnsi"/>
          <w:sz w:val="22"/>
          <w:szCs w:val="22"/>
        </w:rPr>
        <w:t>Lamla</w:t>
      </w:r>
      <w:proofErr w:type="spellEnd"/>
    </w:p>
    <w:p w14:paraId="15773AE1" w14:textId="61CB12CC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Do Bożej Opatrzności z podziękowaniem za otrzymane łaski z okazji 30. r</w:t>
      </w:r>
      <w:r>
        <w:rPr>
          <w:rFonts w:cstheme="minorHAnsi"/>
          <w:sz w:val="22"/>
          <w:szCs w:val="22"/>
        </w:rPr>
        <w:t>.</w:t>
      </w:r>
      <w:r w:rsidRPr="00F65A8A">
        <w:rPr>
          <w:rFonts w:cstheme="minorHAnsi"/>
          <w:sz w:val="22"/>
          <w:szCs w:val="22"/>
        </w:rPr>
        <w:t xml:space="preserve"> urodzin Magdaleny i Michała Kamińskich z prośbą o Boże błogosławieństwo, potrzebne łaski i zdrowie</w:t>
      </w:r>
    </w:p>
    <w:p w14:paraId="1A1A8F33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F65A8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65A8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Nabożeństwo Różańcowe</w:t>
      </w:r>
    </w:p>
    <w:p w14:paraId="07F4599E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</w:rPr>
        <w:t>1.</w:t>
      </w:r>
      <w:r w:rsidRPr="00F65A8A">
        <w:rPr>
          <w:rFonts w:cstheme="minorHAnsi"/>
          <w:sz w:val="22"/>
          <w:szCs w:val="22"/>
        </w:rPr>
        <w:tab/>
        <w:t>Za †† Łucję i Teofila Panic, Alicję Sztuka, Różę Kwapisz</w:t>
      </w:r>
    </w:p>
    <w:p w14:paraId="441EBDD1" w14:textId="7F351145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="Calibri (Tekst podstawowy)"/>
          <w:spacing w:val="-4"/>
          <w:sz w:val="22"/>
          <w:szCs w:val="22"/>
        </w:rPr>
        <w:t xml:space="preserve">Za †† rodziców Maksymiliana i Elżbietę Kłosek, dziadków Kłosek, </w:t>
      </w:r>
      <w:proofErr w:type="spellStart"/>
      <w:r w:rsidRPr="00F65A8A">
        <w:rPr>
          <w:rFonts w:cs="Calibri (Tekst podstawowy)"/>
          <w:spacing w:val="-4"/>
          <w:sz w:val="22"/>
          <w:szCs w:val="22"/>
        </w:rPr>
        <w:t>Balarin</w:t>
      </w:r>
      <w:proofErr w:type="spellEnd"/>
      <w:r w:rsidRPr="00F65A8A">
        <w:rPr>
          <w:rFonts w:cs="Calibri (Tekst podstawowy)"/>
          <w:spacing w:val="-4"/>
          <w:sz w:val="22"/>
          <w:szCs w:val="22"/>
        </w:rPr>
        <w:t xml:space="preserve"> i całe pokrewieństwo</w:t>
      </w:r>
    </w:p>
    <w:p w14:paraId="6A64D656" w14:textId="31E477E8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Wtorek – 31 października 2023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13,18-21</w:t>
      </w:r>
    </w:p>
    <w:p w14:paraId="397F9229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6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Do Miłosierdzia Bożego za † Józefa Rymarskiego, †† rodziców Serafinę i Jana Terleckich, Mariannę i Franciszka Rymarskich oraz wszystkich †† z rodziny</w:t>
      </w:r>
    </w:p>
    <w:p w14:paraId="6E16FE77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i/>
          <w:sz w:val="22"/>
          <w:szCs w:val="22"/>
        </w:rPr>
        <w:t>W języku niemieckim:</w:t>
      </w:r>
      <w:r w:rsidRPr="00F65A8A">
        <w:rPr>
          <w:rFonts w:cstheme="minorHAnsi"/>
          <w:sz w:val="22"/>
          <w:szCs w:val="22"/>
        </w:rPr>
        <w:t xml:space="preserve"> </w:t>
      </w:r>
    </w:p>
    <w:p w14:paraId="032D17B1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F65A8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F65A8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color w:val="2F5496" w:themeColor="accent1" w:themeShade="BF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  <w:t>Nabożeństwo Różańcowe</w:t>
      </w:r>
    </w:p>
    <w:p w14:paraId="73F28989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i/>
          <w:iCs/>
          <w:sz w:val="22"/>
          <w:szCs w:val="22"/>
        </w:rPr>
        <w:t xml:space="preserve">Msza z uroczystości Wszystkich Świętych: </w:t>
      </w:r>
      <w:r w:rsidRPr="00F65A8A">
        <w:rPr>
          <w:rFonts w:cstheme="minorHAnsi"/>
          <w:sz w:val="22"/>
          <w:szCs w:val="22"/>
        </w:rPr>
        <w:t>1. Za † męża Edmunda Lizaka, †† rodziców Jadwigę i Juliusza Kowacz, rodzeństwo, szwagrów i teściów</w:t>
      </w:r>
    </w:p>
    <w:p w14:paraId="2DB6A3C0" w14:textId="4DB535B5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</w:t>
      </w:r>
      <w:r w:rsidRPr="00F65A8A">
        <w:rPr>
          <w:rFonts w:cstheme="minorHAnsi"/>
          <w:b/>
          <w:bCs/>
          <w:sz w:val="22"/>
          <w:szCs w:val="22"/>
        </w:rPr>
        <w:t>Emilię</w:t>
      </w:r>
      <w:r w:rsidRPr="00F65A8A">
        <w:rPr>
          <w:rFonts w:cstheme="minorHAnsi"/>
          <w:sz w:val="22"/>
          <w:szCs w:val="22"/>
        </w:rPr>
        <w:t xml:space="preserve"> Korus w 10. rocznicę śmierci i †† z rodziny;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</w:t>
      </w:r>
      <w:r w:rsidRPr="00F65A8A">
        <w:rPr>
          <w:rFonts w:cstheme="minorHAnsi"/>
          <w:b/>
          <w:bCs/>
          <w:sz w:val="22"/>
          <w:szCs w:val="22"/>
        </w:rPr>
        <w:t>Pawła</w:t>
      </w:r>
      <w:r w:rsidRPr="00F65A8A">
        <w:rPr>
          <w:rFonts w:cstheme="minorHAnsi"/>
          <w:sz w:val="22"/>
          <w:szCs w:val="22"/>
        </w:rPr>
        <w:t>, Elżbietę, Piotra i Otylię;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</w:t>
      </w:r>
      <w:r w:rsidRPr="00F65A8A">
        <w:rPr>
          <w:rFonts w:cstheme="minorHAnsi"/>
          <w:b/>
          <w:bCs/>
          <w:sz w:val="22"/>
          <w:szCs w:val="22"/>
        </w:rPr>
        <w:t>Dariusza</w:t>
      </w:r>
      <w:r w:rsidRPr="00F65A8A">
        <w:rPr>
          <w:rFonts w:cstheme="minorHAnsi"/>
          <w:sz w:val="22"/>
          <w:szCs w:val="22"/>
        </w:rPr>
        <w:t xml:space="preserve"> </w:t>
      </w:r>
      <w:proofErr w:type="spellStart"/>
      <w:r w:rsidRPr="00F65A8A">
        <w:rPr>
          <w:rFonts w:cstheme="minorHAnsi"/>
          <w:sz w:val="22"/>
          <w:szCs w:val="22"/>
        </w:rPr>
        <w:t>Grębskiego</w:t>
      </w:r>
      <w:proofErr w:type="spellEnd"/>
      <w:r w:rsidRPr="00F65A8A">
        <w:rPr>
          <w:rFonts w:cstheme="minorHAnsi"/>
          <w:sz w:val="22"/>
          <w:szCs w:val="22"/>
        </w:rPr>
        <w:t xml:space="preserve"> w 4. rocznicę śmierci;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żonę, matkę, babcię </w:t>
      </w:r>
      <w:r w:rsidRPr="00F65A8A">
        <w:rPr>
          <w:rFonts w:cstheme="minorHAnsi"/>
          <w:b/>
          <w:bCs/>
          <w:sz w:val="22"/>
          <w:szCs w:val="22"/>
        </w:rPr>
        <w:t>Emilię</w:t>
      </w:r>
      <w:r w:rsidRPr="00F65A8A">
        <w:rPr>
          <w:rFonts w:cstheme="minorHAnsi"/>
          <w:sz w:val="22"/>
          <w:szCs w:val="22"/>
        </w:rPr>
        <w:t xml:space="preserve"> Kowalczyk w 1. rocznicę śmierci;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rodziców </w:t>
      </w:r>
      <w:r w:rsidRPr="00F65A8A">
        <w:rPr>
          <w:rFonts w:cstheme="minorHAnsi"/>
          <w:b/>
          <w:bCs/>
          <w:sz w:val="22"/>
          <w:szCs w:val="22"/>
        </w:rPr>
        <w:t>Helenę</w:t>
      </w:r>
      <w:r w:rsidRPr="00F65A8A">
        <w:rPr>
          <w:rFonts w:cstheme="minorHAnsi"/>
          <w:sz w:val="22"/>
          <w:szCs w:val="22"/>
        </w:rPr>
        <w:t>, Wojciecha oraz Anielę i Augustyna Zaczek;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Zbigniewa </w:t>
      </w:r>
      <w:r w:rsidRPr="00F65A8A">
        <w:rPr>
          <w:rFonts w:cstheme="minorHAnsi"/>
          <w:b/>
          <w:bCs/>
          <w:sz w:val="22"/>
          <w:szCs w:val="22"/>
        </w:rPr>
        <w:t>Kobzę</w:t>
      </w:r>
      <w:r w:rsidRPr="00F65A8A"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i/>
          <w:iCs/>
          <w:sz w:val="22"/>
          <w:szCs w:val="22"/>
        </w:rPr>
        <w:t>(od sąsiadów z ulicy Pomnikowej);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</w:t>
      </w:r>
      <w:proofErr w:type="spellStart"/>
      <w:r w:rsidRPr="00F65A8A">
        <w:rPr>
          <w:rFonts w:cstheme="minorHAnsi"/>
          <w:b/>
          <w:bCs/>
          <w:sz w:val="22"/>
          <w:szCs w:val="22"/>
        </w:rPr>
        <w:t>Rozwitę</w:t>
      </w:r>
      <w:proofErr w:type="spellEnd"/>
      <w:r w:rsidRPr="00F65A8A">
        <w:rPr>
          <w:rFonts w:cstheme="minorHAnsi"/>
          <w:sz w:val="22"/>
          <w:szCs w:val="22"/>
        </w:rPr>
        <w:t xml:space="preserve"> Kozielską </w:t>
      </w:r>
      <w:r w:rsidRPr="00F65A8A">
        <w:rPr>
          <w:rFonts w:cstheme="minorHAnsi"/>
          <w:i/>
          <w:iCs/>
          <w:sz w:val="22"/>
          <w:szCs w:val="22"/>
        </w:rPr>
        <w:t>(od koleżanek z pracy);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syna </w:t>
      </w:r>
      <w:r w:rsidRPr="00F65A8A">
        <w:rPr>
          <w:rFonts w:cstheme="minorHAnsi"/>
          <w:b/>
          <w:bCs/>
          <w:sz w:val="22"/>
          <w:szCs w:val="22"/>
        </w:rPr>
        <w:t>Mirosława</w:t>
      </w:r>
      <w:r w:rsidRPr="00F65A8A">
        <w:rPr>
          <w:rFonts w:cstheme="minorHAnsi"/>
          <w:sz w:val="22"/>
          <w:szCs w:val="22"/>
        </w:rPr>
        <w:t xml:space="preserve"> w 9. rocznicę śmierci, męża Eugeniusza, rodziców z obu stron, dusze w czyśćcu;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</w:t>
      </w:r>
      <w:r w:rsidRPr="00F65A8A">
        <w:rPr>
          <w:rFonts w:cstheme="minorHAnsi"/>
          <w:b/>
          <w:bCs/>
          <w:sz w:val="22"/>
          <w:szCs w:val="22"/>
        </w:rPr>
        <w:t>Albina</w:t>
      </w:r>
      <w:r w:rsidRPr="00F65A8A">
        <w:rPr>
          <w:rFonts w:cstheme="minorHAnsi"/>
          <w:sz w:val="22"/>
          <w:szCs w:val="22"/>
        </w:rPr>
        <w:t xml:space="preserve"> Rudzińskiego, Romana Zycha, Bronisławę i Stanisława </w:t>
      </w:r>
      <w:proofErr w:type="spellStart"/>
      <w:r w:rsidRPr="00F65A8A">
        <w:rPr>
          <w:rFonts w:cstheme="minorHAnsi"/>
          <w:sz w:val="22"/>
          <w:szCs w:val="22"/>
        </w:rPr>
        <w:t>Juruś</w:t>
      </w:r>
      <w:proofErr w:type="spellEnd"/>
      <w:r w:rsidRPr="00F65A8A">
        <w:rPr>
          <w:rFonts w:cstheme="minorHAnsi"/>
          <w:sz w:val="22"/>
          <w:szCs w:val="22"/>
        </w:rPr>
        <w:t>, Teofilę i Kazimierza Rudzińskich;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</w:t>
      </w:r>
      <w:r w:rsidRPr="00F65A8A">
        <w:rPr>
          <w:rFonts w:cstheme="minorHAnsi"/>
          <w:b/>
          <w:bCs/>
          <w:sz w:val="22"/>
          <w:szCs w:val="22"/>
        </w:rPr>
        <w:t>Marię</w:t>
      </w:r>
      <w:r w:rsidRPr="00F65A8A">
        <w:rPr>
          <w:rFonts w:cstheme="minorHAnsi"/>
          <w:sz w:val="22"/>
          <w:szCs w:val="22"/>
        </w:rPr>
        <w:t xml:space="preserve"> i Jerzego, Elżbietę, Hildegardę </w:t>
      </w:r>
      <w:proofErr w:type="spellStart"/>
      <w:r w:rsidRPr="00F65A8A">
        <w:rPr>
          <w:rFonts w:cstheme="minorHAnsi"/>
          <w:sz w:val="22"/>
          <w:szCs w:val="22"/>
        </w:rPr>
        <w:t>Adelt</w:t>
      </w:r>
      <w:proofErr w:type="spellEnd"/>
      <w:r w:rsidRPr="00F65A8A">
        <w:rPr>
          <w:rFonts w:cstheme="minorHAnsi"/>
          <w:sz w:val="22"/>
          <w:szCs w:val="22"/>
        </w:rPr>
        <w:t>, †† z rodziny Helenę, Krystynę, Józefa, Władysława Pietras, †† z obu stron, Elżbietę i Wiktorię Janda, †† z rodziny Libera;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†† rodziców </w:t>
      </w:r>
      <w:r w:rsidRPr="00F65A8A">
        <w:rPr>
          <w:rFonts w:cstheme="minorHAnsi"/>
          <w:b/>
          <w:bCs/>
          <w:sz w:val="22"/>
          <w:szCs w:val="22"/>
        </w:rPr>
        <w:t>Marię</w:t>
      </w:r>
      <w:r w:rsidRPr="00F65A8A">
        <w:rPr>
          <w:rFonts w:cstheme="minorHAnsi"/>
          <w:sz w:val="22"/>
          <w:szCs w:val="22"/>
        </w:rPr>
        <w:t xml:space="preserve"> i Józefa </w:t>
      </w:r>
      <w:proofErr w:type="spellStart"/>
      <w:r w:rsidRPr="00F65A8A">
        <w:rPr>
          <w:rFonts w:cstheme="minorHAnsi"/>
          <w:sz w:val="22"/>
          <w:szCs w:val="22"/>
        </w:rPr>
        <w:t>Gardas</w:t>
      </w:r>
      <w:proofErr w:type="spellEnd"/>
      <w:r w:rsidRPr="00F65A8A">
        <w:rPr>
          <w:rFonts w:cstheme="minorHAnsi"/>
          <w:sz w:val="22"/>
          <w:szCs w:val="22"/>
        </w:rPr>
        <w:t>, siostry Stanisławę i Bożenę, wszystkich †† z rodziny i dusze w czyśćcu;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męża, ojca i dziadka </w:t>
      </w:r>
      <w:r w:rsidRPr="00F65A8A">
        <w:rPr>
          <w:rFonts w:cstheme="minorHAnsi"/>
          <w:b/>
          <w:bCs/>
          <w:sz w:val="22"/>
          <w:szCs w:val="22"/>
        </w:rPr>
        <w:t>Wojciecha</w:t>
      </w:r>
      <w:r w:rsidRPr="00F65A8A">
        <w:rPr>
          <w:rFonts w:cstheme="minorHAnsi"/>
          <w:sz w:val="22"/>
          <w:szCs w:val="22"/>
        </w:rPr>
        <w:t xml:space="preserve"> Kozaka w 30. dzień po śmierci, †† rodziców i teściów Eugenię i Stanisława Kozak w 11. rocznicę śmierci, † ojca Stanisława Kozyra w 18. rocznicę śmierci;</w:t>
      </w:r>
      <w:r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 xml:space="preserve">- Za † </w:t>
      </w:r>
      <w:r w:rsidRPr="00F65A8A">
        <w:rPr>
          <w:rFonts w:cstheme="minorHAnsi"/>
          <w:b/>
          <w:bCs/>
          <w:sz w:val="22"/>
          <w:szCs w:val="22"/>
        </w:rPr>
        <w:t>Helenę</w:t>
      </w:r>
      <w:r w:rsidRPr="00F65A8A">
        <w:rPr>
          <w:rFonts w:cstheme="minorHAnsi"/>
          <w:sz w:val="22"/>
          <w:szCs w:val="22"/>
        </w:rPr>
        <w:t xml:space="preserve"> Lorenc </w:t>
      </w:r>
      <w:r w:rsidRPr="00F65A8A">
        <w:rPr>
          <w:rFonts w:cstheme="minorHAnsi"/>
          <w:i/>
          <w:iCs/>
          <w:sz w:val="22"/>
          <w:szCs w:val="22"/>
        </w:rPr>
        <w:t>(od współlokatorów z ulicy Pomnikowej 20);</w:t>
      </w:r>
      <w:r>
        <w:rPr>
          <w:rFonts w:cstheme="minorHAnsi"/>
          <w:i/>
          <w:iCs/>
          <w:sz w:val="22"/>
          <w:szCs w:val="22"/>
        </w:rPr>
        <w:t xml:space="preserve"> </w:t>
      </w:r>
      <w:r w:rsidRPr="00F65A8A">
        <w:rPr>
          <w:rFonts w:cstheme="minorHAnsi"/>
          <w:sz w:val="22"/>
          <w:szCs w:val="22"/>
        </w:rPr>
        <w:tab/>
        <w:t xml:space="preserve">- Za † </w:t>
      </w:r>
      <w:r w:rsidRPr="00F65A8A">
        <w:rPr>
          <w:rFonts w:cstheme="minorHAnsi"/>
          <w:b/>
          <w:bCs/>
          <w:sz w:val="22"/>
          <w:szCs w:val="22"/>
        </w:rPr>
        <w:t>Monikę</w:t>
      </w:r>
      <w:r w:rsidRPr="00F65A8A">
        <w:rPr>
          <w:rFonts w:cstheme="minorHAnsi"/>
          <w:sz w:val="22"/>
          <w:szCs w:val="22"/>
        </w:rPr>
        <w:t xml:space="preserve"> </w:t>
      </w:r>
      <w:proofErr w:type="spellStart"/>
      <w:r w:rsidRPr="00F65A8A">
        <w:rPr>
          <w:rFonts w:cstheme="minorHAnsi"/>
          <w:sz w:val="22"/>
          <w:szCs w:val="22"/>
        </w:rPr>
        <w:t>Zippel</w:t>
      </w:r>
      <w:proofErr w:type="spellEnd"/>
      <w:r w:rsidRPr="00F65A8A">
        <w:rPr>
          <w:rFonts w:cstheme="minorHAnsi"/>
          <w:sz w:val="22"/>
          <w:szCs w:val="22"/>
        </w:rPr>
        <w:t xml:space="preserve"> </w:t>
      </w:r>
      <w:r w:rsidRPr="00F65A8A">
        <w:rPr>
          <w:rFonts w:cstheme="minorHAnsi"/>
          <w:i/>
          <w:iCs/>
          <w:sz w:val="22"/>
          <w:szCs w:val="22"/>
        </w:rPr>
        <w:t>(od Tomasza i Małgorzaty Ziębów z rodziną)</w:t>
      </w:r>
    </w:p>
    <w:p w14:paraId="52B4C475" w14:textId="3BDA3DE4" w:rsidR="00F65A8A" w:rsidRPr="00F65A8A" w:rsidRDefault="00F65A8A" w:rsidP="00F65A8A">
      <w:pPr>
        <w:pBdr>
          <w:top w:val="single" w:sz="4" w:space="1" w:color="auto"/>
        </w:pBdr>
        <w:shd w:val="clear" w:color="auto" w:fill="FFF2CC" w:themeFill="accent4" w:themeFillTint="33"/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Środa – 1 listopada 2023 – </w:t>
      </w:r>
      <w:r w:rsidRPr="00F65A8A">
        <w:rPr>
          <w:rFonts w:cstheme="minorHAnsi"/>
          <w:b/>
          <w:i/>
          <w:iCs/>
          <w:sz w:val="22"/>
          <w:szCs w:val="22"/>
        </w:rPr>
        <w:t xml:space="preserve">Wszystkich Świętych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  <w:t>Mt 5,1-12a</w:t>
      </w:r>
    </w:p>
    <w:p w14:paraId="7BE18FD2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7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Do Miłosierdzia Bożego za † Marię Paskuda, brata ks. Filipa Wolnika, †† rodziców i rodzeństwo oraz dusze w czyśćcu</w:t>
      </w:r>
    </w:p>
    <w:p w14:paraId="17576AE5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 xml:space="preserve">Za † męża, ojca i dziadka Władysława, †† rodziców, teściów, †† z rodziny Gronowicz, Kwolek, </w:t>
      </w:r>
      <w:proofErr w:type="spellStart"/>
      <w:r w:rsidRPr="00F65A8A">
        <w:rPr>
          <w:rFonts w:cstheme="minorHAnsi"/>
          <w:sz w:val="22"/>
          <w:szCs w:val="22"/>
        </w:rPr>
        <w:t>Koczera</w:t>
      </w:r>
      <w:proofErr w:type="spellEnd"/>
      <w:r w:rsidRPr="00F65A8A">
        <w:rPr>
          <w:rFonts w:cstheme="minorHAnsi"/>
          <w:sz w:val="22"/>
          <w:szCs w:val="22"/>
        </w:rPr>
        <w:t xml:space="preserve">, </w:t>
      </w:r>
      <w:proofErr w:type="spellStart"/>
      <w:r w:rsidRPr="00F65A8A">
        <w:rPr>
          <w:rFonts w:cstheme="minorHAnsi"/>
          <w:sz w:val="22"/>
          <w:szCs w:val="22"/>
        </w:rPr>
        <w:t>Ganczarski</w:t>
      </w:r>
      <w:proofErr w:type="spellEnd"/>
      <w:r w:rsidRPr="00F65A8A">
        <w:rPr>
          <w:rFonts w:cstheme="minorHAnsi"/>
          <w:sz w:val="22"/>
          <w:szCs w:val="22"/>
        </w:rPr>
        <w:t xml:space="preserve"> i </w:t>
      </w:r>
      <w:proofErr w:type="spellStart"/>
      <w:r w:rsidRPr="00F65A8A">
        <w:rPr>
          <w:rFonts w:cstheme="minorHAnsi"/>
          <w:sz w:val="22"/>
          <w:szCs w:val="22"/>
        </w:rPr>
        <w:t>Woronowski</w:t>
      </w:r>
      <w:proofErr w:type="spellEnd"/>
    </w:p>
    <w:p w14:paraId="0FAC938F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10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 Adama Góreckiego, †† rodziców i pokrewieństwo</w:t>
      </w:r>
    </w:p>
    <w:p w14:paraId="6AA5898C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i/>
          <w:iCs/>
          <w:color w:val="C00000"/>
          <w:sz w:val="22"/>
          <w:szCs w:val="22"/>
        </w:rPr>
        <w:t>nie będzie Mszy dla dzieci w kaplicy</w:t>
      </w:r>
    </w:p>
    <w:p w14:paraId="6B9AAD5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12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 xml:space="preserve">Za † Jerzego </w:t>
      </w:r>
      <w:proofErr w:type="spellStart"/>
      <w:r w:rsidRPr="00F65A8A">
        <w:rPr>
          <w:rFonts w:cstheme="minorHAnsi"/>
          <w:sz w:val="22"/>
          <w:szCs w:val="22"/>
        </w:rPr>
        <w:t>Kuzara</w:t>
      </w:r>
      <w:proofErr w:type="spellEnd"/>
      <w:r w:rsidRPr="00F65A8A">
        <w:rPr>
          <w:rFonts w:cstheme="minorHAnsi"/>
          <w:sz w:val="22"/>
          <w:szCs w:val="22"/>
        </w:rPr>
        <w:t xml:space="preserve"> w 4. rocznicę śmierci</w:t>
      </w:r>
    </w:p>
    <w:p w14:paraId="27F857D1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color w:val="7030A0"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tab/>
        <w:t>15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i/>
          <w:color w:val="7030A0"/>
          <w:sz w:val="22"/>
          <w:szCs w:val="22"/>
        </w:rPr>
        <w:t>Na cmentarzu nieszpory i procesja</w:t>
      </w:r>
    </w:p>
    <w:p w14:paraId="7D4DC0C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 męża Jerzego Fryga i †† z rodziny</w:t>
      </w:r>
    </w:p>
    <w:p w14:paraId="4DDF39A9" w14:textId="79672D2E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I Czwartek miesiąca – 2 listopada 2023 – </w:t>
      </w:r>
      <w:r w:rsidRPr="00F65A8A">
        <w:rPr>
          <w:rFonts w:cstheme="minorHAnsi"/>
          <w:b/>
          <w:i/>
          <w:iCs/>
          <w:sz w:val="22"/>
          <w:szCs w:val="22"/>
        </w:rPr>
        <w:t>Wszystkich wiernych zmarłych</w:t>
      </w:r>
      <w:r>
        <w:rPr>
          <w:rFonts w:cstheme="minorHAnsi"/>
          <w:b/>
          <w:i/>
          <w:iCs/>
          <w:sz w:val="22"/>
          <w:szCs w:val="22"/>
        </w:rPr>
        <w:t xml:space="preserve"> </w:t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23,44-46.52-53;24,1-6a</w:t>
      </w:r>
    </w:p>
    <w:p w14:paraId="07B3ECF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6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 xml:space="preserve">Za † męża Edwarda </w:t>
      </w:r>
      <w:proofErr w:type="spellStart"/>
      <w:r w:rsidRPr="00F65A8A">
        <w:rPr>
          <w:rFonts w:cstheme="minorHAnsi"/>
          <w:sz w:val="22"/>
          <w:szCs w:val="22"/>
        </w:rPr>
        <w:t>Szyjana</w:t>
      </w:r>
      <w:proofErr w:type="spellEnd"/>
      <w:r w:rsidRPr="00F65A8A">
        <w:rPr>
          <w:rFonts w:cstheme="minorHAnsi"/>
          <w:sz w:val="22"/>
          <w:szCs w:val="22"/>
        </w:rPr>
        <w:t xml:space="preserve"> w 30. rocznicę śmierci</w:t>
      </w:r>
    </w:p>
    <w:p w14:paraId="1C95F6FA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 żonę i mamę Czesławę Kobylnik, †† z rodziny i dusze w czyśćcu</w:t>
      </w:r>
    </w:p>
    <w:p w14:paraId="4030A059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color w:val="7030A0"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lastRenderedPageBreak/>
        <w:tab/>
        <w:t>15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i/>
          <w:color w:val="7030A0"/>
          <w:sz w:val="22"/>
          <w:szCs w:val="22"/>
        </w:rPr>
        <w:t>Na cmentarzu Msza za zmarłych zalecanych</w:t>
      </w:r>
    </w:p>
    <w:p w14:paraId="248453C5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7030A0"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tab/>
        <w:t>17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7030A0"/>
          <w:sz w:val="22"/>
          <w:szCs w:val="22"/>
        </w:rPr>
        <w:t>Godzina Święta; Różaniec za zmarłych zalecanych</w:t>
      </w:r>
      <w:r w:rsidRPr="00F65A8A">
        <w:rPr>
          <w:rFonts w:cstheme="minorHAnsi"/>
          <w:i/>
          <w:iCs/>
          <w:color w:val="7030A0"/>
          <w:sz w:val="22"/>
          <w:szCs w:val="22"/>
        </w:rPr>
        <w:t xml:space="preserve"> (modlitwa Rycerstwa Niepokalanej)</w:t>
      </w:r>
    </w:p>
    <w:p w14:paraId="038E737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</w:rPr>
        <w:t>1.</w:t>
      </w:r>
      <w:r w:rsidRPr="00F65A8A">
        <w:rPr>
          <w:rFonts w:cstheme="minorHAnsi"/>
          <w:sz w:val="22"/>
          <w:szCs w:val="22"/>
        </w:rPr>
        <w:tab/>
        <w:t xml:space="preserve">O powołania kapłańskie, misyjne i zakonne oraz o zachowanie powołań </w:t>
      </w:r>
      <w:r w:rsidRPr="00F65A8A">
        <w:rPr>
          <w:rFonts w:cstheme="minorHAnsi"/>
          <w:i/>
          <w:iCs/>
          <w:sz w:val="22"/>
          <w:szCs w:val="22"/>
        </w:rPr>
        <w:t>(od wspólnoty modlącej się za kapłanów „</w:t>
      </w:r>
      <w:proofErr w:type="spellStart"/>
      <w:r w:rsidRPr="00F65A8A">
        <w:rPr>
          <w:rFonts w:cstheme="minorHAnsi"/>
          <w:i/>
          <w:iCs/>
          <w:sz w:val="22"/>
          <w:szCs w:val="22"/>
        </w:rPr>
        <w:t>Margaretka</w:t>
      </w:r>
      <w:proofErr w:type="spellEnd"/>
      <w:r w:rsidRPr="00F65A8A">
        <w:rPr>
          <w:rFonts w:cstheme="minorHAnsi"/>
          <w:i/>
          <w:iCs/>
          <w:sz w:val="22"/>
          <w:szCs w:val="22"/>
        </w:rPr>
        <w:t>”)</w:t>
      </w:r>
      <w:r w:rsidRPr="00F65A8A">
        <w:rPr>
          <w:rFonts w:cstheme="minorHAnsi"/>
          <w:sz w:val="22"/>
          <w:szCs w:val="22"/>
        </w:rPr>
        <w:t xml:space="preserve"> oraz w intencji Liturgicznej Służby Ołtarza</w:t>
      </w:r>
    </w:p>
    <w:p w14:paraId="0AEFD62D" w14:textId="063D2A5C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  <w:t>Za †† rodziców z rodziny Mączka i wszystkich †† z rodziny</w:t>
      </w:r>
    </w:p>
    <w:p w14:paraId="2DF83632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Młodzieżowa – procesja na cmentarzu</w:t>
      </w:r>
    </w:p>
    <w:p w14:paraId="2643D855" w14:textId="738ECD95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I Piątek miesiąca – 3 listopada 2023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14,1-6</w:t>
      </w:r>
    </w:p>
    <w:p w14:paraId="13CF0940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6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>Za zmarłych zalecanych</w:t>
      </w:r>
    </w:p>
    <w:p w14:paraId="08A2A3F6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†† dwóch braci Herberta i Janusza, rodziców, siostrzeńca Leszka i dziadków z obu stron</w:t>
      </w:r>
    </w:p>
    <w:p w14:paraId="6278C153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Cs/>
          <w:i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15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b/>
          <w:i/>
          <w:sz w:val="22"/>
          <w:szCs w:val="22"/>
        </w:rPr>
        <w:t>Koronka do Bożego Miłosierdzia</w:t>
      </w:r>
      <w:r w:rsidRPr="00F65A8A">
        <w:rPr>
          <w:rFonts w:cstheme="minorHAnsi"/>
          <w:bCs/>
          <w:i/>
          <w:sz w:val="22"/>
          <w:szCs w:val="22"/>
        </w:rPr>
        <w:t xml:space="preserve"> i Adoracja do wieczornej Mszy</w:t>
      </w:r>
    </w:p>
    <w:p w14:paraId="4D9D666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tab/>
        <w:t>17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00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7030A0"/>
          <w:sz w:val="22"/>
          <w:szCs w:val="22"/>
        </w:rPr>
        <w:t>Nabożeństwo do Najświętszego Serca Pana Jezusa; Różaniec za zmarłych zalecanych</w:t>
      </w:r>
    </w:p>
    <w:p w14:paraId="2A6DF0FB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</w:rPr>
        <w:t>1.</w:t>
      </w:r>
      <w:r w:rsidRPr="00F65A8A">
        <w:rPr>
          <w:rFonts w:cstheme="minorHAnsi"/>
          <w:sz w:val="22"/>
          <w:szCs w:val="22"/>
        </w:rPr>
        <w:tab/>
        <w:t>W intencji Parafian i wszystkich czcicieli NSPJ</w:t>
      </w:r>
    </w:p>
    <w:p w14:paraId="56C2A12D" w14:textId="4871B5E1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  <w:t xml:space="preserve">Za † męża Jana Skrobana, rodziców Martę i Józefa, teściów Helenę i Mieczysława i wszystkich †† z rodzin </w:t>
      </w:r>
      <w:proofErr w:type="spellStart"/>
      <w:r w:rsidRPr="00F65A8A">
        <w:rPr>
          <w:rFonts w:cstheme="minorHAnsi"/>
          <w:sz w:val="22"/>
          <w:szCs w:val="22"/>
        </w:rPr>
        <w:t>Skroban</w:t>
      </w:r>
      <w:proofErr w:type="spellEnd"/>
      <w:r w:rsidRPr="00F65A8A">
        <w:rPr>
          <w:rFonts w:cstheme="minorHAnsi"/>
          <w:sz w:val="22"/>
          <w:szCs w:val="22"/>
        </w:rPr>
        <w:t xml:space="preserve">, </w:t>
      </w:r>
      <w:proofErr w:type="spellStart"/>
      <w:r w:rsidRPr="00F65A8A">
        <w:rPr>
          <w:rFonts w:cstheme="minorHAnsi"/>
          <w:sz w:val="22"/>
          <w:szCs w:val="22"/>
        </w:rPr>
        <w:t>Makulik</w:t>
      </w:r>
      <w:proofErr w:type="spellEnd"/>
      <w:r w:rsidRPr="00F65A8A">
        <w:rPr>
          <w:rFonts w:cstheme="minorHAnsi"/>
          <w:sz w:val="22"/>
          <w:szCs w:val="22"/>
        </w:rPr>
        <w:t>, Komenda i Podolski</w:t>
      </w:r>
    </w:p>
    <w:p w14:paraId="03AE2CF1" w14:textId="77777777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sz w:val="22"/>
          <w:szCs w:val="22"/>
        </w:rPr>
        <w:t xml:space="preserve">I Sobota miesiąca – 4 listopada 2023 – </w:t>
      </w:r>
      <w:r w:rsidRPr="00F65A8A">
        <w:rPr>
          <w:rFonts w:cstheme="minorHAnsi"/>
          <w:b/>
          <w:i/>
          <w:iCs/>
          <w:sz w:val="22"/>
          <w:szCs w:val="22"/>
        </w:rPr>
        <w:t xml:space="preserve">św. Karola Boromeusza, biskupa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 w:rsidRPr="00F65A8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65A8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65A8A">
        <w:rPr>
          <w:rFonts w:cstheme="minorHAnsi"/>
          <w:b/>
          <w:i/>
          <w:iCs/>
          <w:sz w:val="22"/>
          <w:szCs w:val="22"/>
        </w:rPr>
        <w:t xml:space="preserve"> 14,1.7-11</w:t>
      </w:r>
    </w:p>
    <w:p w14:paraId="4BFEDB1D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6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  <w:t>1.</w:t>
      </w:r>
      <w:r w:rsidRPr="00F65A8A">
        <w:rPr>
          <w:rFonts w:cstheme="minorHAnsi"/>
          <w:sz w:val="22"/>
          <w:szCs w:val="22"/>
        </w:rPr>
        <w:tab/>
        <w:t>Za wstawiennictwem MB Różańcowej w intencji członków Żywego Różańca i wszystkich Maryjnych wspólnot modlitewnych</w:t>
      </w:r>
    </w:p>
    <w:p w14:paraId="0B28BEE8" w14:textId="4D5B502E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  <w:t>Za †† rodziców Teresę, męża Alojzego, syna Rolanda, synową Jolantę, synową Halinę i dusze w czyśćcu</w:t>
      </w:r>
    </w:p>
    <w:p w14:paraId="353075D1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16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sz w:val="22"/>
          <w:szCs w:val="22"/>
        </w:rPr>
        <w:t>Adoracja Najświętszego Sakramentu</w:t>
      </w:r>
    </w:p>
    <w:p w14:paraId="1F249ADC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7030A0"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tab/>
        <w:t>17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</w:p>
    <w:p w14:paraId="5A55ABC8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  <w:vertAlign w:val="superscript"/>
        </w:rPr>
        <w:tab/>
      </w:r>
      <w:r w:rsidRPr="00F65A8A">
        <w:rPr>
          <w:rFonts w:cstheme="minorHAnsi"/>
          <w:sz w:val="22"/>
          <w:szCs w:val="22"/>
        </w:rPr>
        <w:t>1.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>Za zmarłych zalecanych</w:t>
      </w:r>
    </w:p>
    <w:p w14:paraId="23AC0AE6" w14:textId="1AF620E3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  <w:t>Za † Elżbietę Kilian w kolejną rocznicę śmierci</w:t>
      </w:r>
    </w:p>
    <w:p w14:paraId="1A2ADAF8" w14:textId="6F586041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65A8A">
        <w:rPr>
          <w:rFonts w:cstheme="minorHAnsi"/>
          <w:color w:val="C00000"/>
          <w:sz w:val="22"/>
          <w:szCs w:val="22"/>
        </w:rPr>
        <w:tab/>
        <w:t>19</w:t>
      </w:r>
      <w:r w:rsidRPr="00F65A8A">
        <w:rPr>
          <w:rFonts w:cstheme="minorHAnsi"/>
          <w:color w:val="C00000"/>
          <w:sz w:val="22"/>
          <w:szCs w:val="22"/>
          <w:vertAlign w:val="superscript"/>
        </w:rPr>
        <w:t>30</w:t>
      </w:r>
      <w:r w:rsidRPr="00F65A8A"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color w:val="C00000"/>
          <w:sz w:val="22"/>
          <w:szCs w:val="22"/>
        </w:rPr>
        <w:tab/>
      </w:r>
      <w:r>
        <w:rPr>
          <w:rFonts w:cstheme="minorHAnsi"/>
          <w:color w:val="C00000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C00000"/>
          <w:sz w:val="22"/>
          <w:szCs w:val="22"/>
        </w:rPr>
        <w:t>Raciborski Wieczór Uwielbienia</w:t>
      </w:r>
    </w:p>
    <w:p w14:paraId="791F2585" w14:textId="37FDD9F9" w:rsidR="00F65A8A" w:rsidRPr="00F65A8A" w:rsidRDefault="00F65A8A" w:rsidP="00F65A8A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65A8A">
        <w:rPr>
          <w:rFonts w:cstheme="minorHAnsi"/>
          <w:b/>
          <w:color w:val="538135" w:themeColor="accent6" w:themeShade="BF"/>
          <w:sz w:val="22"/>
          <w:szCs w:val="22"/>
        </w:rPr>
        <w:t xml:space="preserve">31 Niedziela Zwykła – 5 listopada 2023 </w:t>
      </w:r>
      <w:r w:rsidRPr="00F65A8A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 xml:space="preserve">        </w:t>
      </w:r>
      <w:r w:rsidRPr="00F65A8A">
        <w:rPr>
          <w:rFonts w:cstheme="minorHAnsi"/>
          <w:b/>
          <w:i/>
          <w:iCs/>
          <w:sz w:val="22"/>
          <w:szCs w:val="22"/>
        </w:rPr>
        <w:t>Ml 1,14b-2,2b.8-10; 1Tes 2,7b-9.13; Mt 23,1-12</w:t>
      </w:r>
    </w:p>
    <w:p w14:paraId="3AEF5FD2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7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†† rodziców Jana i Petronelę, męża Ludwika, braci Franciszka i Eugeniusza, siostrę Helenę i bratową Helenę</w:t>
      </w:r>
    </w:p>
    <w:p w14:paraId="0C3BC28D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8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b/>
          <w:i/>
          <w:sz w:val="22"/>
          <w:szCs w:val="22"/>
        </w:rPr>
        <w:t>Godzinki o Niepokalanym Poczęciu NMP</w:t>
      </w:r>
    </w:p>
    <w:p w14:paraId="6BA344BB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 xml:space="preserve">  9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 Ewę Różycką</w:t>
      </w:r>
    </w:p>
    <w:p w14:paraId="7190ABE6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10</w:t>
      </w:r>
      <w:r w:rsidRPr="00F65A8A">
        <w:rPr>
          <w:rFonts w:cstheme="minorHAnsi"/>
          <w:sz w:val="22"/>
          <w:szCs w:val="22"/>
          <w:vertAlign w:val="superscript"/>
        </w:rPr>
        <w:t>30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Do Bożej Opatrzności z okazji 85. rocznicy urodzin Teresy z podziękowaniem za otrzymane łaski, z prośbą o dalsze zdrowie i Boże błogosławieństwo dla całej rodziny</w:t>
      </w:r>
    </w:p>
    <w:p w14:paraId="561F7B08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i/>
          <w:iCs/>
          <w:color w:val="C00000"/>
          <w:sz w:val="22"/>
          <w:szCs w:val="22"/>
        </w:rPr>
        <w:t xml:space="preserve">W kaplicy pod kościołem dla dzieci </w:t>
      </w:r>
      <w:r w:rsidRPr="00F65A8A">
        <w:rPr>
          <w:rFonts w:cstheme="minorHAnsi"/>
          <w:color w:val="7030A0"/>
          <w:sz w:val="22"/>
          <w:szCs w:val="22"/>
        </w:rPr>
        <w:t>Za zmarłych zalecanych</w:t>
      </w:r>
    </w:p>
    <w:p w14:paraId="10BFD214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12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  <w:t>1.</w:t>
      </w:r>
      <w:r w:rsidRPr="00F65A8A">
        <w:rPr>
          <w:rFonts w:cstheme="minorHAnsi"/>
          <w:sz w:val="22"/>
          <w:szCs w:val="22"/>
        </w:rPr>
        <w:tab/>
        <w:t xml:space="preserve">W intencji dzieci przyjmujących sakrament chrztu świętego: Antoni Franciszek </w:t>
      </w:r>
      <w:r w:rsidRPr="00F65A8A">
        <w:rPr>
          <w:rFonts w:cstheme="minorHAnsi"/>
          <w:b/>
          <w:bCs/>
          <w:sz w:val="22"/>
          <w:szCs w:val="22"/>
        </w:rPr>
        <w:t>Sitko</w:t>
      </w:r>
      <w:r w:rsidRPr="00F65A8A">
        <w:rPr>
          <w:rFonts w:cstheme="minorHAnsi"/>
          <w:sz w:val="22"/>
          <w:szCs w:val="22"/>
        </w:rPr>
        <w:t xml:space="preserve">, Nikodem Damian </w:t>
      </w:r>
      <w:r w:rsidRPr="00F65A8A">
        <w:rPr>
          <w:rFonts w:cstheme="minorHAnsi"/>
          <w:b/>
          <w:bCs/>
          <w:sz w:val="22"/>
          <w:szCs w:val="22"/>
        </w:rPr>
        <w:t>Kłosek</w:t>
      </w:r>
    </w:p>
    <w:p w14:paraId="29EAF985" w14:textId="209FF7CE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2.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="Calibri (Tekst podstawowy)"/>
          <w:spacing w:val="-4"/>
          <w:sz w:val="22"/>
          <w:szCs w:val="22"/>
        </w:rPr>
        <w:t xml:space="preserve">W 50. rocznicę ślubu Barbary i Łukasza </w:t>
      </w:r>
      <w:proofErr w:type="spellStart"/>
      <w:r w:rsidRPr="00F65A8A">
        <w:rPr>
          <w:rFonts w:cs="Calibri (Tekst podstawowy)"/>
          <w:spacing w:val="-4"/>
          <w:sz w:val="22"/>
          <w:szCs w:val="22"/>
        </w:rPr>
        <w:t>Lebda</w:t>
      </w:r>
      <w:proofErr w:type="spellEnd"/>
      <w:r w:rsidRPr="00F65A8A">
        <w:rPr>
          <w:rFonts w:cs="Calibri (Tekst podstawowy)"/>
          <w:spacing w:val="-4"/>
          <w:sz w:val="22"/>
          <w:szCs w:val="22"/>
        </w:rPr>
        <w:t xml:space="preserve"> o Boże błogosławieństwo i zdrowie w rodzinie</w:t>
      </w:r>
    </w:p>
    <w:p w14:paraId="36733C42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color w:val="7030A0"/>
          <w:sz w:val="22"/>
          <w:szCs w:val="22"/>
        </w:rPr>
      </w:pPr>
      <w:r w:rsidRPr="00F65A8A">
        <w:rPr>
          <w:rFonts w:cstheme="minorHAnsi"/>
          <w:color w:val="7030A0"/>
          <w:sz w:val="22"/>
          <w:szCs w:val="22"/>
        </w:rPr>
        <w:tab/>
        <w:t>17</w:t>
      </w:r>
      <w:r w:rsidRPr="00F65A8A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color w:val="7030A0"/>
          <w:sz w:val="22"/>
          <w:szCs w:val="22"/>
        </w:rPr>
        <w:tab/>
      </w:r>
      <w:r w:rsidRPr="00F65A8A">
        <w:rPr>
          <w:rFonts w:cstheme="minorHAnsi"/>
          <w:b/>
          <w:bCs/>
          <w:i/>
          <w:iCs/>
          <w:color w:val="7030A0"/>
          <w:sz w:val="22"/>
          <w:szCs w:val="22"/>
        </w:rPr>
        <w:t>Różaniec za zmarłych zalecanych</w:t>
      </w:r>
      <w:r w:rsidRPr="00F65A8A">
        <w:rPr>
          <w:rFonts w:cstheme="minorHAnsi"/>
          <w:b/>
          <w:i/>
          <w:color w:val="7030A0"/>
          <w:sz w:val="22"/>
          <w:szCs w:val="22"/>
        </w:rPr>
        <w:t xml:space="preserve"> </w:t>
      </w:r>
    </w:p>
    <w:p w14:paraId="7DDB7AC0" w14:textId="77777777" w:rsidR="00F65A8A" w:rsidRPr="00F65A8A" w:rsidRDefault="00F65A8A" w:rsidP="00F65A8A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65A8A">
        <w:rPr>
          <w:rFonts w:cstheme="minorHAnsi"/>
          <w:sz w:val="22"/>
          <w:szCs w:val="22"/>
        </w:rPr>
        <w:tab/>
        <w:t>18</w:t>
      </w:r>
      <w:r w:rsidRPr="00F65A8A">
        <w:rPr>
          <w:rFonts w:cstheme="minorHAnsi"/>
          <w:sz w:val="22"/>
          <w:szCs w:val="22"/>
          <w:vertAlign w:val="superscript"/>
        </w:rPr>
        <w:t>00</w:t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</w:r>
      <w:r w:rsidRPr="00F65A8A">
        <w:rPr>
          <w:rFonts w:cstheme="minorHAnsi"/>
          <w:sz w:val="22"/>
          <w:szCs w:val="22"/>
        </w:rPr>
        <w:tab/>
        <w:t>Za †† mamę Józefę, ojca Władysława, brata Zbigniewa, †† z rodziny z obu stron</w:t>
      </w:r>
    </w:p>
    <w:p w14:paraId="68012297" w14:textId="77777777" w:rsidR="00F65A8A" w:rsidRPr="00F65A8A" w:rsidRDefault="00F65A8A" w:rsidP="00F65A8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F65A8A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F65A8A">
        <w:rPr>
          <w:rFonts w:cstheme="minorHAnsi"/>
          <w:spacing w:val="-2"/>
          <w:sz w:val="22"/>
          <w:szCs w:val="22"/>
        </w:rPr>
        <w:t>: w intencji rodzin naszej parafii oraz za zmarłych zalecanych</w:t>
      </w:r>
    </w:p>
    <w:p w14:paraId="0921D38E" w14:textId="00BD3E66" w:rsidR="00B229B1" w:rsidRPr="000A04E6" w:rsidRDefault="000A04E6" w:rsidP="00B229B1">
      <w:pPr>
        <w:rPr>
          <w:sz w:val="8"/>
          <w:szCs w:val="8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1665408" behindDoc="0" locked="1" layoutInCell="1" allowOverlap="1" wp14:anchorId="770F8ED1" wp14:editId="5ADCD692">
            <wp:simplePos x="0" y="0"/>
            <wp:positionH relativeFrom="column">
              <wp:posOffset>2237740</wp:posOffset>
            </wp:positionH>
            <wp:positionV relativeFrom="page">
              <wp:posOffset>6443345</wp:posOffset>
            </wp:positionV>
            <wp:extent cx="3481705" cy="1266825"/>
            <wp:effectExtent l="0" t="0" r="0" b="3175"/>
            <wp:wrapSquare wrapText="bothSides"/>
            <wp:docPr id="16560670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67031" name="Obraz 16560670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86F06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W minionym tygodniu przeżyliśmy rekolekcje – </w:t>
      </w:r>
      <w:r w:rsidRPr="00F65A8A">
        <w:rPr>
          <w:b/>
          <w:bCs/>
          <w:sz w:val="22"/>
          <w:szCs w:val="22"/>
        </w:rPr>
        <w:t>odnowienie misji parafialnych</w:t>
      </w:r>
      <w:r w:rsidRPr="00F65A8A">
        <w:rPr>
          <w:sz w:val="22"/>
          <w:szCs w:val="22"/>
        </w:rPr>
        <w:t>. Dziękujemy za obecność a tych, którzy nie mogli być zachęcamy do wysłuchania wszystkich nauk oraz do większego zaangażowania z praktyki I sobót miesiąca.</w:t>
      </w:r>
    </w:p>
    <w:p w14:paraId="03A81D96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Od wczoraj w naszej parafii są obecne </w:t>
      </w:r>
      <w:r w:rsidRPr="00F65A8A">
        <w:rPr>
          <w:b/>
          <w:bCs/>
          <w:sz w:val="22"/>
          <w:szCs w:val="22"/>
        </w:rPr>
        <w:t xml:space="preserve">relikwie bł. rodziny </w:t>
      </w:r>
      <w:proofErr w:type="spellStart"/>
      <w:r w:rsidRPr="00F65A8A">
        <w:rPr>
          <w:b/>
          <w:bCs/>
          <w:sz w:val="22"/>
          <w:szCs w:val="22"/>
        </w:rPr>
        <w:t>Ulmów</w:t>
      </w:r>
      <w:proofErr w:type="spellEnd"/>
      <w:r w:rsidRPr="00F65A8A">
        <w:rPr>
          <w:sz w:val="22"/>
          <w:szCs w:val="22"/>
        </w:rPr>
        <w:t>. Zachęcamy do modlitwy osobistej lub wspólnej w ramach Różańca (o 14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oraz o 17</w:t>
      </w:r>
      <w:r w:rsidRPr="00F65A8A">
        <w:rPr>
          <w:sz w:val="22"/>
          <w:szCs w:val="22"/>
          <w:vertAlign w:val="superscript"/>
        </w:rPr>
        <w:t>15</w:t>
      </w:r>
      <w:r w:rsidRPr="00F65A8A">
        <w:rPr>
          <w:sz w:val="22"/>
          <w:szCs w:val="22"/>
        </w:rPr>
        <w:t>) lub koronki o 15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. Zapraszamy także przy tej okazji na </w:t>
      </w:r>
      <w:r w:rsidRPr="00F65A8A">
        <w:rPr>
          <w:b/>
          <w:bCs/>
          <w:sz w:val="22"/>
          <w:szCs w:val="22"/>
        </w:rPr>
        <w:t>film „Historia jednej zbrodni”</w:t>
      </w:r>
      <w:r w:rsidRPr="00F65A8A">
        <w:rPr>
          <w:sz w:val="22"/>
          <w:szCs w:val="22"/>
        </w:rPr>
        <w:t xml:space="preserve"> pokazująca kulisy procesu zbierania dokumentów i pokazywania prawdy o tym, co działo się w Markowej. Film dzisiaj o 19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w kaplicy pod kościołem.</w:t>
      </w:r>
    </w:p>
    <w:p w14:paraId="6383C640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F65A8A">
        <w:rPr>
          <w:sz w:val="22"/>
          <w:szCs w:val="22"/>
        </w:rPr>
        <w:t>W poniedziałek i wtorek o 17</w:t>
      </w:r>
      <w:r w:rsidRPr="00F65A8A">
        <w:rPr>
          <w:sz w:val="22"/>
          <w:szCs w:val="22"/>
          <w:vertAlign w:val="superscript"/>
        </w:rPr>
        <w:t>15</w:t>
      </w:r>
      <w:r w:rsidRPr="00F65A8A">
        <w:rPr>
          <w:sz w:val="22"/>
          <w:szCs w:val="22"/>
        </w:rPr>
        <w:t xml:space="preserve"> ostatnie październikowe </w:t>
      </w:r>
      <w:r w:rsidRPr="00F65A8A">
        <w:rPr>
          <w:b/>
          <w:bCs/>
          <w:sz w:val="22"/>
          <w:szCs w:val="22"/>
        </w:rPr>
        <w:t>nabożeństwa Różańcowe</w:t>
      </w:r>
      <w:r w:rsidRPr="00F65A8A">
        <w:rPr>
          <w:sz w:val="22"/>
          <w:szCs w:val="22"/>
        </w:rPr>
        <w:t xml:space="preserve">. </w:t>
      </w:r>
    </w:p>
    <w:p w14:paraId="51597F62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lastRenderedPageBreak/>
        <w:t>W poniedziałek o 19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</w:t>
      </w:r>
      <w:r w:rsidRPr="00F65A8A">
        <w:rPr>
          <w:b/>
          <w:bCs/>
          <w:sz w:val="22"/>
          <w:szCs w:val="22"/>
        </w:rPr>
        <w:t>spotkanie dla kandydatów do bierzmowania z 3 roku formacji</w:t>
      </w:r>
      <w:r w:rsidRPr="00F65A8A">
        <w:rPr>
          <w:sz w:val="22"/>
          <w:szCs w:val="22"/>
        </w:rPr>
        <w:t xml:space="preserve"> (klasa VIII).</w:t>
      </w:r>
    </w:p>
    <w:p w14:paraId="7178AF49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F65A8A">
        <w:rPr>
          <w:sz w:val="22"/>
          <w:szCs w:val="22"/>
        </w:rPr>
        <w:t>W poniedziałek o 19</w:t>
      </w:r>
      <w:r w:rsidRPr="00F65A8A">
        <w:rPr>
          <w:sz w:val="22"/>
          <w:szCs w:val="22"/>
          <w:vertAlign w:val="superscript"/>
        </w:rPr>
        <w:t>30</w:t>
      </w:r>
      <w:r w:rsidRPr="00F65A8A">
        <w:rPr>
          <w:sz w:val="22"/>
          <w:szCs w:val="22"/>
        </w:rPr>
        <w:t xml:space="preserve"> </w:t>
      </w:r>
      <w:r w:rsidRPr="00F65A8A">
        <w:rPr>
          <w:b/>
          <w:sz w:val="22"/>
          <w:szCs w:val="22"/>
        </w:rPr>
        <w:t xml:space="preserve">próba </w:t>
      </w:r>
      <w:proofErr w:type="spellStart"/>
      <w:r w:rsidRPr="00F65A8A">
        <w:rPr>
          <w:b/>
          <w:sz w:val="22"/>
          <w:szCs w:val="22"/>
        </w:rPr>
        <w:t>scholi</w:t>
      </w:r>
      <w:proofErr w:type="spellEnd"/>
      <w:r w:rsidRPr="00F65A8A">
        <w:rPr>
          <w:sz w:val="22"/>
          <w:szCs w:val="22"/>
        </w:rPr>
        <w:t>.</w:t>
      </w:r>
    </w:p>
    <w:p w14:paraId="3DE977CF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We wtorek po wieczornej Mszy spotkanie </w:t>
      </w:r>
      <w:r w:rsidRPr="00F65A8A">
        <w:rPr>
          <w:b/>
          <w:sz w:val="22"/>
          <w:szCs w:val="22"/>
        </w:rPr>
        <w:t xml:space="preserve">Kręgu Biblijnego, </w:t>
      </w:r>
      <w:r w:rsidRPr="00F65A8A">
        <w:rPr>
          <w:sz w:val="22"/>
          <w:szCs w:val="22"/>
        </w:rPr>
        <w:t>o 18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b/>
          <w:sz w:val="22"/>
          <w:szCs w:val="22"/>
        </w:rPr>
        <w:t xml:space="preserve"> próba chóru. </w:t>
      </w:r>
      <w:r w:rsidRPr="00F65A8A">
        <w:rPr>
          <w:bCs/>
          <w:sz w:val="22"/>
          <w:szCs w:val="22"/>
        </w:rPr>
        <w:t>Nie</w:t>
      </w:r>
      <w:r w:rsidRPr="00F65A8A">
        <w:rPr>
          <w:b/>
          <w:sz w:val="22"/>
          <w:szCs w:val="22"/>
        </w:rPr>
        <w:t xml:space="preserve"> </w:t>
      </w:r>
      <w:r w:rsidRPr="00F65A8A">
        <w:rPr>
          <w:bCs/>
          <w:sz w:val="22"/>
          <w:szCs w:val="22"/>
        </w:rPr>
        <w:t>będzie natomiast spotkania Klubu Seniora.</w:t>
      </w:r>
    </w:p>
    <w:p w14:paraId="40A61671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bCs/>
          <w:sz w:val="22"/>
          <w:szCs w:val="22"/>
        </w:rPr>
        <w:t xml:space="preserve">W środę przypada </w:t>
      </w:r>
      <w:r w:rsidRPr="00F65A8A">
        <w:rPr>
          <w:b/>
          <w:sz w:val="22"/>
          <w:szCs w:val="22"/>
        </w:rPr>
        <w:t>Uroczystość Wszystkich Świętych</w:t>
      </w:r>
      <w:r w:rsidRPr="00F65A8A">
        <w:rPr>
          <w:bCs/>
          <w:sz w:val="22"/>
          <w:szCs w:val="22"/>
        </w:rPr>
        <w:t>, która przypomina o powszechnym powołaniu do świętości. Porządek Mszy jak w każdą niedzielę. Nie będzie jednak Mszy dla dzieci w kaplicy. Ponadto o 15</w:t>
      </w:r>
      <w:r w:rsidRPr="00F65A8A">
        <w:rPr>
          <w:bCs/>
          <w:sz w:val="22"/>
          <w:szCs w:val="22"/>
          <w:vertAlign w:val="superscript"/>
        </w:rPr>
        <w:t>00</w:t>
      </w:r>
      <w:r w:rsidRPr="00F65A8A">
        <w:rPr>
          <w:bCs/>
          <w:sz w:val="22"/>
          <w:szCs w:val="22"/>
        </w:rPr>
        <w:t xml:space="preserve"> </w:t>
      </w:r>
      <w:r w:rsidRPr="00F65A8A">
        <w:rPr>
          <w:b/>
          <w:sz w:val="22"/>
          <w:szCs w:val="22"/>
        </w:rPr>
        <w:t>na cmentarzu Jeruzalem nieszpory i procesja</w:t>
      </w:r>
      <w:r w:rsidRPr="00F65A8A">
        <w:rPr>
          <w:bCs/>
          <w:sz w:val="22"/>
          <w:szCs w:val="22"/>
        </w:rPr>
        <w:t>.</w:t>
      </w:r>
    </w:p>
    <w:p w14:paraId="3EB7C983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1 listopada uruchomiona zostanie </w:t>
      </w:r>
      <w:r w:rsidRPr="00F65A8A">
        <w:rPr>
          <w:b/>
          <w:bCs/>
          <w:sz w:val="22"/>
          <w:szCs w:val="22"/>
        </w:rPr>
        <w:t>dodatkowa bezpłatna linia autobusowa</w:t>
      </w:r>
      <w:r w:rsidRPr="00F65A8A">
        <w:rPr>
          <w:sz w:val="22"/>
          <w:szCs w:val="22"/>
        </w:rPr>
        <w:t xml:space="preserve"> „J” kursująca od 8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do 20</w:t>
      </w:r>
      <w:r w:rsidRPr="00F65A8A">
        <w:rPr>
          <w:sz w:val="22"/>
          <w:szCs w:val="22"/>
          <w:vertAlign w:val="superscript"/>
        </w:rPr>
        <w:t>20</w:t>
      </w:r>
      <w:r w:rsidRPr="00F65A8A">
        <w:rPr>
          <w:sz w:val="22"/>
          <w:szCs w:val="22"/>
        </w:rPr>
        <w:t xml:space="preserve"> co pół godziny na trasie Parking Lidl – Cmentarz Jeruzalem.</w:t>
      </w:r>
    </w:p>
    <w:p w14:paraId="2BBA85FA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2 listopada </w:t>
      </w:r>
      <w:r w:rsidRPr="00F65A8A">
        <w:rPr>
          <w:b/>
          <w:bCs/>
          <w:sz w:val="22"/>
          <w:szCs w:val="22"/>
        </w:rPr>
        <w:t>wspomnienie wszystkich wiernych zmarłych</w:t>
      </w:r>
      <w:r w:rsidRPr="00F65A8A">
        <w:rPr>
          <w:sz w:val="22"/>
          <w:szCs w:val="22"/>
        </w:rPr>
        <w:t>. Dodatkowa Msza Święta o 15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na cmentarzu Jeruzalem.</w:t>
      </w:r>
    </w:p>
    <w:p w14:paraId="2DB28410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Tego dnia przypada także </w:t>
      </w:r>
      <w:r w:rsidRPr="00F65A8A">
        <w:rPr>
          <w:b/>
          <w:bCs/>
          <w:sz w:val="22"/>
          <w:szCs w:val="22"/>
        </w:rPr>
        <w:t>I czwartek miesiąca</w:t>
      </w:r>
      <w:r w:rsidRPr="00F65A8A">
        <w:rPr>
          <w:sz w:val="22"/>
          <w:szCs w:val="22"/>
        </w:rPr>
        <w:t>. O 17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okazja do spowiedzi, modlitwy w ramach </w:t>
      </w:r>
      <w:r w:rsidRPr="00F65A8A">
        <w:rPr>
          <w:b/>
          <w:bCs/>
          <w:sz w:val="22"/>
          <w:szCs w:val="22"/>
        </w:rPr>
        <w:t>Godziny Świętej</w:t>
      </w:r>
      <w:r w:rsidRPr="00F65A8A">
        <w:rPr>
          <w:sz w:val="22"/>
          <w:szCs w:val="22"/>
        </w:rPr>
        <w:t xml:space="preserve"> oraz </w:t>
      </w:r>
      <w:r w:rsidRPr="00F65A8A">
        <w:rPr>
          <w:b/>
          <w:bCs/>
          <w:sz w:val="22"/>
          <w:szCs w:val="22"/>
        </w:rPr>
        <w:t>Różaniec za zmarłych zalecanych</w:t>
      </w:r>
      <w:r w:rsidRPr="00F65A8A">
        <w:rPr>
          <w:sz w:val="22"/>
          <w:szCs w:val="22"/>
        </w:rPr>
        <w:t>. Nabożeństwo odbędzie się w ramach modlitwy Rycerstwa Niepokalanej.</w:t>
      </w:r>
    </w:p>
    <w:p w14:paraId="34813527" w14:textId="77777777" w:rsidR="00F65A8A" w:rsidRPr="000A04E6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4"/>
          <w:sz w:val="22"/>
          <w:szCs w:val="22"/>
        </w:rPr>
      </w:pPr>
      <w:r w:rsidRPr="000A04E6">
        <w:rPr>
          <w:rFonts w:cs="Times New Roman (Tekst podstawo"/>
          <w:spacing w:val="-4"/>
          <w:sz w:val="22"/>
          <w:szCs w:val="22"/>
        </w:rPr>
        <w:t>Wieczorem zapraszamy młodzież do wspólnej modlitwy na cmentarzu. Wyjście spod kościoła o 19</w:t>
      </w:r>
      <w:r w:rsidRPr="000A04E6">
        <w:rPr>
          <w:rFonts w:cs="Times New Roman (Tekst podstawo"/>
          <w:spacing w:val="-4"/>
          <w:sz w:val="22"/>
          <w:szCs w:val="22"/>
          <w:vertAlign w:val="superscript"/>
        </w:rPr>
        <w:t>00</w:t>
      </w:r>
      <w:r w:rsidRPr="000A04E6">
        <w:rPr>
          <w:rFonts w:cs="Times New Roman (Tekst podstawo"/>
          <w:spacing w:val="-4"/>
          <w:sz w:val="22"/>
          <w:szCs w:val="22"/>
        </w:rPr>
        <w:t>.</w:t>
      </w:r>
    </w:p>
    <w:p w14:paraId="5BE0DCC0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W </w:t>
      </w:r>
      <w:r w:rsidRPr="00F65A8A">
        <w:rPr>
          <w:b/>
          <w:bCs/>
          <w:sz w:val="22"/>
          <w:szCs w:val="22"/>
        </w:rPr>
        <w:t>I piątek miesiąca</w:t>
      </w:r>
      <w:r w:rsidRPr="00F65A8A">
        <w:rPr>
          <w:sz w:val="22"/>
          <w:szCs w:val="22"/>
        </w:rPr>
        <w:t xml:space="preserve"> o 15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b/>
          <w:sz w:val="22"/>
          <w:szCs w:val="22"/>
        </w:rPr>
        <w:t xml:space="preserve"> Koronka do Bożego Miłosierdzia</w:t>
      </w:r>
      <w:r w:rsidRPr="00F65A8A">
        <w:rPr>
          <w:bCs/>
          <w:sz w:val="22"/>
          <w:szCs w:val="22"/>
        </w:rPr>
        <w:t xml:space="preserve"> i adoracja do wieczornej Mszy. O 17</w:t>
      </w:r>
      <w:r w:rsidRPr="00F65A8A">
        <w:rPr>
          <w:bCs/>
          <w:sz w:val="22"/>
          <w:szCs w:val="22"/>
          <w:vertAlign w:val="superscript"/>
        </w:rPr>
        <w:t>00</w:t>
      </w:r>
      <w:r w:rsidRPr="00F65A8A">
        <w:rPr>
          <w:bCs/>
          <w:sz w:val="22"/>
          <w:szCs w:val="22"/>
        </w:rPr>
        <w:t xml:space="preserve"> okazja do spowiedzi, nabożeństwo do Najświętszego Serca Pana Jezusa i Różaniec za zmarłych zalecanych.</w:t>
      </w:r>
    </w:p>
    <w:p w14:paraId="5C81ABCF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Do 8 listopada (lub dłużej w zależności od potrzeby) </w:t>
      </w:r>
      <w:r w:rsidRPr="00F65A8A">
        <w:rPr>
          <w:b/>
          <w:bCs/>
          <w:sz w:val="22"/>
          <w:szCs w:val="22"/>
        </w:rPr>
        <w:t>Różaniec za zmarłych zalecanych</w:t>
      </w:r>
      <w:r w:rsidRPr="00F65A8A">
        <w:rPr>
          <w:sz w:val="22"/>
          <w:szCs w:val="22"/>
        </w:rPr>
        <w:t xml:space="preserve"> o 17</w:t>
      </w:r>
      <w:r w:rsidRPr="00F65A8A">
        <w:rPr>
          <w:sz w:val="22"/>
          <w:szCs w:val="22"/>
          <w:vertAlign w:val="superscript"/>
        </w:rPr>
        <w:t>15</w:t>
      </w:r>
      <w:r w:rsidRPr="00F65A8A">
        <w:rPr>
          <w:sz w:val="22"/>
          <w:szCs w:val="22"/>
        </w:rPr>
        <w:t>. Wypominki można składać w zakrystii.</w:t>
      </w:r>
    </w:p>
    <w:p w14:paraId="75A8F9EA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Wierni, którzy w uroczystość Wszystkich Świętych i w dniu wspomnienia Wszystkich Wiernych zmarłych nawiedzą kościół lub kaplicę mogą pod zwykłymi warunkami uzyskać </w:t>
      </w:r>
      <w:r w:rsidRPr="00F65A8A">
        <w:rPr>
          <w:b/>
          <w:bCs/>
          <w:sz w:val="22"/>
          <w:szCs w:val="22"/>
        </w:rPr>
        <w:t>odpust zupełny za zmarłych</w:t>
      </w:r>
      <w:r w:rsidRPr="00F65A8A">
        <w:rPr>
          <w:sz w:val="22"/>
          <w:szCs w:val="22"/>
        </w:rPr>
        <w:t>. Można go uzyskać raz dziennie. Wierni, którzy w dniach od 1 do 8 listopada nawiedzą cmentarz i będą się modlić za zmarłych mogą uzyskać za nich odpust zupełny.</w:t>
      </w:r>
    </w:p>
    <w:p w14:paraId="6E887E6A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W sobotę msza św. o godz. 6</w:t>
      </w:r>
      <w:r w:rsidRPr="00F65A8A">
        <w:rPr>
          <w:sz w:val="22"/>
          <w:szCs w:val="22"/>
          <w:vertAlign w:val="superscript"/>
        </w:rPr>
        <w:t>30</w:t>
      </w:r>
      <w:r w:rsidRPr="00F65A8A">
        <w:rPr>
          <w:sz w:val="22"/>
          <w:szCs w:val="22"/>
        </w:rPr>
        <w:t xml:space="preserve"> w intencji </w:t>
      </w:r>
      <w:r w:rsidRPr="00F65A8A">
        <w:rPr>
          <w:b/>
          <w:sz w:val="22"/>
          <w:szCs w:val="22"/>
        </w:rPr>
        <w:t>Członków Żywego Różańca</w:t>
      </w:r>
      <w:r w:rsidRPr="00F65A8A">
        <w:rPr>
          <w:sz w:val="22"/>
          <w:szCs w:val="22"/>
        </w:rPr>
        <w:t>. Po Mszy Świętej zmiana tajemnic oraz Różaniec.</w:t>
      </w:r>
    </w:p>
    <w:p w14:paraId="0566A4D1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W sobotę od godz. 7</w:t>
      </w:r>
      <w:r w:rsidRPr="00F65A8A">
        <w:rPr>
          <w:sz w:val="22"/>
          <w:szCs w:val="22"/>
          <w:vertAlign w:val="superscript"/>
        </w:rPr>
        <w:t>30</w:t>
      </w:r>
      <w:r w:rsidRPr="00F65A8A">
        <w:rPr>
          <w:sz w:val="22"/>
          <w:szCs w:val="22"/>
        </w:rPr>
        <w:t xml:space="preserve"> </w:t>
      </w:r>
      <w:r w:rsidRPr="00F65A8A">
        <w:rPr>
          <w:b/>
          <w:sz w:val="22"/>
          <w:szCs w:val="22"/>
        </w:rPr>
        <w:t>odwiedziny chorych</w:t>
      </w:r>
      <w:r w:rsidRPr="00F65A8A">
        <w:rPr>
          <w:sz w:val="22"/>
          <w:szCs w:val="22"/>
        </w:rPr>
        <w:t>. Zgłoszenia w kancelarii lub zakrystii.</w:t>
      </w:r>
    </w:p>
    <w:p w14:paraId="4DCDA697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W sobotę od godz. 16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</w:t>
      </w:r>
      <w:r w:rsidRPr="00F65A8A">
        <w:rPr>
          <w:b/>
          <w:sz w:val="22"/>
          <w:szCs w:val="22"/>
        </w:rPr>
        <w:t>Adoracja Najświętszego Sakramentu</w:t>
      </w:r>
      <w:r w:rsidRPr="00F65A8A">
        <w:rPr>
          <w:b/>
          <w:bCs/>
          <w:sz w:val="22"/>
          <w:szCs w:val="22"/>
        </w:rPr>
        <w:t xml:space="preserve"> </w:t>
      </w:r>
      <w:r w:rsidRPr="00F65A8A">
        <w:rPr>
          <w:sz w:val="22"/>
          <w:szCs w:val="22"/>
        </w:rPr>
        <w:t>i okazja do spowiedzi.</w:t>
      </w:r>
    </w:p>
    <w:p w14:paraId="657CBF54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W sobotę zapraszamy na godz. 19</w:t>
      </w:r>
      <w:r w:rsidRPr="00F65A8A">
        <w:rPr>
          <w:sz w:val="22"/>
          <w:szCs w:val="22"/>
          <w:vertAlign w:val="superscript"/>
        </w:rPr>
        <w:t>30</w:t>
      </w:r>
      <w:r w:rsidRPr="00F65A8A">
        <w:rPr>
          <w:sz w:val="22"/>
          <w:szCs w:val="22"/>
        </w:rPr>
        <w:t xml:space="preserve"> na kolejny </w:t>
      </w:r>
      <w:r w:rsidRPr="00F65A8A">
        <w:rPr>
          <w:b/>
          <w:sz w:val="22"/>
          <w:szCs w:val="22"/>
        </w:rPr>
        <w:t>Raciborski Wieczór Uwielbienia</w:t>
      </w:r>
      <w:r w:rsidRPr="00F65A8A">
        <w:rPr>
          <w:sz w:val="22"/>
          <w:szCs w:val="22"/>
        </w:rPr>
        <w:t>.</w:t>
      </w:r>
    </w:p>
    <w:p w14:paraId="7DC4D680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W przyszłą niedzielę o godz. 12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 xml:space="preserve"> udzielany będzie </w:t>
      </w:r>
      <w:r w:rsidRPr="00F65A8A">
        <w:rPr>
          <w:b/>
          <w:sz w:val="22"/>
          <w:szCs w:val="22"/>
        </w:rPr>
        <w:t>sakrament chrztu świętego</w:t>
      </w:r>
      <w:r w:rsidRPr="00F65A8A">
        <w:rPr>
          <w:sz w:val="22"/>
          <w:szCs w:val="22"/>
        </w:rPr>
        <w:t xml:space="preserve">. </w:t>
      </w:r>
      <w:r w:rsidRPr="00F65A8A">
        <w:rPr>
          <w:b/>
          <w:sz w:val="22"/>
          <w:szCs w:val="22"/>
        </w:rPr>
        <w:t xml:space="preserve">Nauka </w:t>
      </w:r>
      <w:proofErr w:type="spellStart"/>
      <w:r w:rsidRPr="00F65A8A">
        <w:rPr>
          <w:b/>
          <w:sz w:val="22"/>
          <w:szCs w:val="22"/>
        </w:rPr>
        <w:t>przedchrzcielna</w:t>
      </w:r>
      <w:proofErr w:type="spellEnd"/>
      <w:r w:rsidRPr="00F65A8A">
        <w:rPr>
          <w:sz w:val="22"/>
          <w:szCs w:val="22"/>
        </w:rPr>
        <w:t xml:space="preserve"> dla rodziców i chrzestnych w sobotę o godz. 19</w:t>
      </w:r>
      <w:r w:rsidRPr="00F65A8A">
        <w:rPr>
          <w:sz w:val="22"/>
          <w:szCs w:val="22"/>
          <w:vertAlign w:val="superscript"/>
        </w:rPr>
        <w:t>00</w:t>
      </w:r>
      <w:r w:rsidRPr="00F65A8A">
        <w:rPr>
          <w:sz w:val="22"/>
          <w:szCs w:val="22"/>
        </w:rPr>
        <w:t>.</w:t>
      </w:r>
    </w:p>
    <w:p w14:paraId="0365D64E" w14:textId="77777777" w:rsidR="00F65A8A" w:rsidRPr="000A04E6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4"/>
          <w:sz w:val="22"/>
          <w:szCs w:val="22"/>
        </w:rPr>
      </w:pPr>
      <w:r w:rsidRPr="000A04E6">
        <w:rPr>
          <w:rFonts w:cs="Times New Roman (Tekst podstawo"/>
          <w:spacing w:val="-4"/>
          <w:sz w:val="22"/>
          <w:szCs w:val="22"/>
        </w:rPr>
        <w:t xml:space="preserve">Przypominamy o </w:t>
      </w:r>
      <w:r w:rsidRPr="000A04E6">
        <w:rPr>
          <w:rFonts w:cs="Times New Roman (Tekst podstawo"/>
          <w:b/>
          <w:bCs/>
          <w:spacing w:val="-4"/>
          <w:sz w:val="22"/>
          <w:szCs w:val="22"/>
        </w:rPr>
        <w:t>przygotowaniu do bierzmowania dla dorosłych</w:t>
      </w:r>
      <w:r w:rsidRPr="000A04E6">
        <w:rPr>
          <w:rFonts w:cs="Times New Roman (Tekst podstawo"/>
          <w:spacing w:val="-4"/>
          <w:sz w:val="22"/>
          <w:szCs w:val="22"/>
        </w:rPr>
        <w:t>, które rozpocznie się 11 listopada.</w:t>
      </w:r>
    </w:p>
    <w:p w14:paraId="12AA9CE6" w14:textId="2FC33C5C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>Kolekta dzisiejsza przeznaczona jest na bieżące potrzeby parafii.</w:t>
      </w:r>
      <w:r w:rsidRPr="00F65A8A">
        <w:rPr>
          <w:sz w:val="22"/>
          <w:szCs w:val="22"/>
        </w:rPr>
        <w:t xml:space="preserve"> Komitet Opieki nad Zabytkami Cmentarza Jeruzalem przeprowadzi kwestę na cmentarzu oraz przy naszej parafii 1 listopada. Dzięki ubiegłorocznej zbiórce odnowiono dwa największe grobowce.</w:t>
      </w:r>
    </w:p>
    <w:p w14:paraId="3651CEA4" w14:textId="77777777" w:rsidR="00F65A8A" w:rsidRPr="00F65A8A" w:rsidRDefault="00F65A8A" w:rsidP="00F65A8A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F65A8A">
        <w:rPr>
          <w:sz w:val="22"/>
          <w:szCs w:val="22"/>
        </w:rPr>
        <w:t xml:space="preserve">Za wszystkie ofiary, kwiaty i prace przy kościele składamy serdeczne „Bóg zapłać”. </w:t>
      </w:r>
    </w:p>
    <w:p w14:paraId="7B712E0F" w14:textId="77777777" w:rsidR="00F65A8A" w:rsidRPr="000A04E6" w:rsidRDefault="00F65A8A" w:rsidP="00F65A8A">
      <w:pPr>
        <w:rPr>
          <w:sz w:val="10"/>
          <w:szCs w:val="10"/>
        </w:rPr>
      </w:pPr>
    </w:p>
    <w:p w14:paraId="4000F667" w14:textId="77777777" w:rsidR="00F65A8A" w:rsidRPr="00F65A8A" w:rsidRDefault="00F65A8A" w:rsidP="00F65A8A">
      <w:pPr>
        <w:spacing w:line="240" w:lineRule="exact"/>
        <w:rPr>
          <w:b/>
          <w:sz w:val="22"/>
          <w:szCs w:val="22"/>
        </w:rPr>
      </w:pPr>
      <w:r w:rsidRPr="00F65A8A">
        <w:rPr>
          <w:b/>
          <w:sz w:val="22"/>
          <w:szCs w:val="22"/>
        </w:rPr>
        <w:t xml:space="preserve">W </w:t>
      </w:r>
      <w:r w:rsidRPr="00F65A8A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5CA9D16D" wp14:editId="79D431A3">
            <wp:simplePos x="0" y="0"/>
            <wp:positionH relativeFrom="column">
              <wp:posOffset>-88900</wp:posOffset>
            </wp:positionH>
            <wp:positionV relativeFrom="page">
              <wp:posOffset>9150985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A8A">
        <w:rPr>
          <w:b/>
          <w:sz w:val="22"/>
          <w:szCs w:val="22"/>
        </w:rPr>
        <w:t>minionym tygodniu odeszli do Pana:</w:t>
      </w:r>
    </w:p>
    <w:p w14:paraId="7FF9981E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Werner </w:t>
      </w:r>
      <w:r w:rsidRPr="00F65A8A">
        <w:rPr>
          <w:b/>
          <w:bCs/>
          <w:sz w:val="22"/>
          <w:szCs w:val="22"/>
        </w:rPr>
        <w:t>Rubin</w:t>
      </w:r>
      <w:r w:rsidRPr="00F65A8A">
        <w:rPr>
          <w:sz w:val="22"/>
          <w:szCs w:val="22"/>
        </w:rPr>
        <w:t>, lat 79, zam. na ul. Kosmonautów</w:t>
      </w:r>
    </w:p>
    <w:p w14:paraId="254DBAC6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Rafał </w:t>
      </w:r>
      <w:proofErr w:type="spellStart"/>
      <w:r w:rsidRPr="00F65A8A">
        <w:rPr>
          <w:b/>
          <w:bCs/>
          <w:sz w:val="22"/>
          <w:szCs w:val="22"/>
        </w:rPr>
        <w:t>Freindorf</w:t>
      </w:r>
      <w:proofErr w:type="spellEnd"/>
      <w:r w:rsidRPr="00F65A8A">
        <w:rPr>
          <w:sz w:val="22"/>
          <w:szCs w:val="22"/>
        </w:rPr>
        <w:t>, lat 51, zam. na ul. Łąkowej</w:t>
      </w:r>
    </w:p>
    <w:p w14:paraId="32030BC8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Edward </w:t>
      </w:r>
      <w:r w:rsidRPr="00F65A8A">
        <w:rPr>
          <w:b/>
          <w:bCs/>
          <w:sz w:val="22"/>
          <w:szCs w:val="22"/>
        </w:rPr>
        <w:t>Górny</w:t>
      </w:r>
      <w:r w:rsidRPr="00F65A8A">
        <w:rPr>
          <w:sz w:val="22"/>
          <w:szCs w:val="22"/>
        </w:rPr>
        <w:t>, lat 69, zam. na ul. Skłodowskiej</w:t>
      </w:r>
    </w:p>
    <w:p w14:paraId="39E7C6EE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Andrzej </w:t>
      </w:r>
      <w:r w:rsidRPr="00F65A8A">
        <w:rPr>
          <w:b/>
          <w:bCs/>
          <w:sz w:val="22"/>
          <w:szCs w:val="22"/>
        </w:rPr>
        <w:t>Radecki</w:t>
      </w:r>
      <w:r w:rsidRPr="00F65A8A">
        <w:rPr>
          <w:sz w:val="22"/>
          <w:szCs w:val="22"/>
        </w:rPr>
        <w:t>, lat 73, zam. na ul. Skłodowskiej</w:t>
      </w:r>
    </w:p>
    <w:p w14:paraId="0BC7790C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Helena </w:t>
      </w:r>
      <w:r w:rsidRPr="00F65A8A">
        <w:rPr>
          <w:b/>
          <w:bCs/>
          <w:sz w:val="22"/>
          <w:szCs w:val="22"/>
        </w:rPr>
        <w:t>Lorenc</w:t>
      </w:r>
      <w:r w:rsidRPr="00F65A8A">
        <w:rPr>
          <w:sz w:val="22"/>
          <w:szCs w:val="22"/>
        </w:rPr>
        <w:t>, lat 72 zam. na ul. Pomnikowej</w:t>
      </w:r>
    </w:p>
    <w:p w14:paraId="7E7B7A00" w14:textId="77777777" w:rsidR="00F65A8A" w:rsidRPr="00F65A8A" w:rsidRDefault="00F65A8A" w:rsidP="00F65A8A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F65A8A">
        <w:rPr>
          <w:sz w:val="22"/>
          <w:szCs w:val="22"/>
        </w:rPr>
        <w:t xml:space="preserve">Stanisław </w:t>
      </w:r>
      <w:proofErr w:type="spellStart"/>
      <w:r w:rsidRPr="00F65A8A">
        <w:rPr>
          <w:b/>
          <w:bCs/>
          <w:sz w:val="22"/>
          <w:szCs w:val="22"/>
        </w:rPr>
        <w:t>Zagrodny</w:t>
      </w:r>
      <w:proofErr w:type="spellEnd"/>
      <w:r w:rsidRPr="00F65A8A">
        <w:rPr>
          <w:sz w:val="22"/>
          <w:szCs w:val="22"/>
        </w:rPr>
        <w:t>, lat 71, zam. na ul. Słowackiego</w:t>
      </w:r>
    </w:p>
    <w:p w14:paraId="6B89DD33" w14:textId="77777777" w:rsidR="000A04E6" w:rsidRDefault="000A04E6" w:rsidP="000A04E6">
      <w:pPr>
        <w:spacing w:line="240" w:lineRule="exact"/>
        <w:jc w:val="right"/>
        <w:rPr>
          <w:b/>
          <w:i/>
          <w:sz w:val="22"/>
          <w:szCs w:val="22"/>
        </w:rPr>
      </w:pPr>
    </w:p>
    <w:p w14:paraId="68811453" w14:textId="10D236B8" w:rsidR="00031781" w:rsidRPr="000A04E6" w:rsidRDefault="00F65A8A" w:rsidP="000A04E6">
      <w:pPr>
        <w:spacing w:line="240" w:lineRule="exact"/>
        <w:jc w:val="right"/>
        <w:rPr>
          <w:b/>
          <w:i/>
          <w:sz w:val="22"/>
          <w:szCs w:val="22"/>
        </w:rPr>
      </w:pPr>
      <w:r w:rsidRPr="00F65A8A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F95D9B0" wp14:editId="6BA8153A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5D2B3F3" wp14:editId="7F4E22BA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627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5D25615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7E145F4E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2043CBFE" w14:textId="77777777" w:rsidR="000A04E6" w:rsidRPr="005F5C2D" w:rsidRDefault="000A04E6" w:rsidP="000A04E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63F59F4C" w14:textId="77777777" w:rsidR="000A04E6" w:rsidRPr="005F5C2D" w:rsidRDefault="000A04E6" w:rsidP="000A04E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60ED0026" w14:textId="77777777" w:rsidR="000A04E6" w:rsidRDefault="000A04E6" w:rsidP="000A04E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7F2B8DF7" w14:textId="77777777" w:rsidR="000A04E6" w:rsidRDefault="000A04E6" w:rsidP="000A04E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44F2269B" w14:textId="77777777" w:rsidR="000A04E6" w:rsidRPr="00731C48" w:rsidRDefault="000A04E6" w:rsidP="000A04E6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  <w:p w14:paraId="1605B725" w14:textId="3501C733" w:rsidR="00BA3217" w:rsidRPr="00731C48" w:rsidRDefault="00BA3217" w:rsidP="000A04E6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B3F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SKrkkeQAAAAQAQAADwAAAAAAAAAAAAAAAABlBAAAZHJzL2Rvd25yZXYueG1sUEsFBgAAAAAEAAQA&#13;&#10;8wAAAHYFAAAAAA==&#13;&#10;">
                <v:path arrowok="t"/>
                <v:textbox>
                  <w:txbxContent>
                    <w:p w14:paraId="3D43627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5D25615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7E145F4E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2043CBFE" w14:textId="77777777" w:rsidR="000A04E6" w:rsidRPr="005F5C2D" w:rsidRDefault="000A04E6" w:rsidP="000A04E6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63F59F4C" w14:textId="77777777" w:rsidR="000A04E6" w:rsidRPr="005F5C2D" w:rsidRDefault="000A04E6" w:rsidP="000A04E6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60ED0026" w14:textId="77777777" w:rsidR="000A04E6" w:rsidRDefault="000A04E6" w:rsidP="000A04E6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7F2B8DF7" w14:textId="77777777" w:rsidR="000A04E6" w:rsidRDefault="000A04E6" w:rsidP="000A04E6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44F2269B" w14:textId="77777777" w:rsidR="000A04E6" w:rsidRPr="00731C48" w:rsidRDefault="000A04E6" w:rsidP="000A04E6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  <w:p w14:paraId="1605B725" w14:textId="3501C733" w:rsidR="00BA3217" w:rsidRPr="00731C48" w:rsidRDefault="00BA3217" w:rsidP="000A04E6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A04E6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ED7BD" w14:textId="77777777" w:rsidR="002113FD" w:rsidRDefault="002113FD" w:rsidP="007B5F20">
      <w:r>
        <w:separator/>
      </w:r>
    </w:p>
  </w:endnote>
  <w:endnote w:type="continuationSeparator" w:id="0">
    <w:p w14:paraId="4CF812AC" w14:textId="77777777" w:rsidR="002113FD" w:rsidRDefault="002113FD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E35E4" w14:textId="77777777" w:rsidR="002113FD" w:rsidRDefault="002113FD" w:rsidP="007B5F20">
      <w:r>
        <w:separator/>
      </w:r>
    </w:p>
  </w:footnote>
  <w:footnote w:type="continuationSeparator" w:id="0">
    <w:p w14:paraId="69F82ACB" w14:textId="77777777" w:rsidR="002113FD" w:rsidRDefault="002113FD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5919BB2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4B2DC08D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10D0956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2D00D601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349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223D4"/>
    <w:rsid w:val="00031781"/>
    <w:rsid w:val="00047015"/>
    <w:rsid w:val="000A04E6"/>
    <w:rsid w:val="001A2632"/>
    <w:rsid w:val="001F5855"/>
    <w:rsid w:val="002113FD"/>
    <w:rsid w:val="002370FE"/>
    <w:rsid w:val="00303AFF"/>
    <w:rsid w:val="0033477E"/>
    <w:rsid w:val="003F6E84"/>
    <w:rsid w:val="00421F7B"/>
    <w:rsid w:val="00540566"/>
    <w:rsid w:val="005462A2"/>
    <w:rsid w:val="005A1EF5"/>
    <w:rsid w:val="005E4FFC"/>
    <w:rsid w:val="006F3FA7"/>
    <w:rsid w:val="00710004"/>
    <w:rsid w:val="00731C48"/>
    <w:rsid w:val="00782BCD"/>
    <w:rsid w:val="007B5F20"/>
    <w:rsid w:val="00805C6F"/>
    <w:rsid w:val="00874103"/>
    <w:rsid w:val="00A160D3"/>
    <w:rsid w:val="00A327A9"/>
    <w:rsid w:val="00A62D35"/>
    <w:rsid w:val="00B229B1"/>
    <w:rsid w:val="00B30FE8"/>
    <w:rsid w:val="00B93C69"/>
    <w:rsid w:val="00BA3217"/>
    <w:rsid w:val="00BD232E"/>
    <w:rsid w:val="00C80215"/>
    <w:rsid w:val="00C90651"/>
    <w:rsid w:val="00CB0DB0"/>
    <w:rsid w:val="00CC7BC7"/>
    <w:rsid w:val="00DA637C"/>
    <w:rsid w:val="00DA6381"/>
    <w:rsid w:val="00E1137D"/>
    <w:rsid w:val="00E156B7"/>
    <w:rsid w:val="00E617BD"/>
    <w:rsid w:val="00EC0E1C"/>
    <w:rsid w:val="00F6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E4C2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3B6D85-F04F-D246-B46E-83A4E3B5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1784</Words>
  <Characters>10708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2023-10-28T07:41:00Z</dcterms:created>
  <dcterms:modified xsi:type="dcterms:W3CDTF">2023-10-28T07:41:00Z</dcterms:modified>
</cp:coreProperties>
</file>