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2D781B79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A90E43">
        <w:rPr>
          <w:b/>
          <w:szCs w:val="22"/>
        </w:rPr>
        <w:t>4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0B5559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A90E43">
        <w:rPr>
          <w:b/>
          <w:szCs w:val="22"/>
        </w:rPr>
        <w:t>1035</w:t>
      </w:r>
      <w:r w:rsidRPr="00031781">
        <w:rPr>
          <w:b/>
          <w:szCs w:val="22"/>
        </w:rPr>
        <w:t>)</w:t>
      </w:r>
    </w:p>
    <w:p w14:paraId="20DDACB9" w14:textId="568E6A32" w:rsidR="00031781" w:rsidRDefault="00A90E43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28 stycznia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0B5559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78995A2B" w:rsidR="00031781" w:rsidRDefault="00991CE6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4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01B1D02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991CE6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991CE6">
        <w:rPr>
          <w:b/>
          <w:sz w:val="28"/>
          <w:szCs w:val="22"/>
        </w:rPr>
        <w:t>Mk</w:t>
      </w:r>
      <w:proofErr w:type="spellEnd"/>
      <w:r w:rsidR="00991CE6">
        <w:rPr>
          <w:b/>
          <w:sz w:val="28"/>
          <w:szCs w:val="22"/>
        </w:rPr>
        <w:t xml:space="preserve"> 1,21-28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685F69C" w:rsidR="005A1EF5" w:rsidRPr="00991CE6" w:rsidRDefault="005A1EF5" w:rsidP="005A1EF5">
      <w:pPr>
        <w:rPr>
          <w:b/>
          <w:bCs/>
          <w:i/>
          <w:sz w:val="22"/>
          <w:szCs w:val="22"/>
        </w:rPr>
      </w:pPr>
      <w:r w:rsidRPr="00991CE6">
        <w:rPr>
          <w:b/>
          <w:bCs/>
          <w:i/>
          <w:sz w:val="22"/>
          <w:szCs w:val="22"/>
        </w:rPr>
        <w:t>„</w:t>
      </w:r>
      <w:r w:rsidR="00991CE6" w:rsidRPr="00991CE6">
        <w:rPr>
          <w:b/>
          <w:bCs/>
          <w:i/>
          <w:sz w:val="22"/>
          <w:szCs w:val="22"/>
        </w:rPr>
        <w:t xml:space="preserve">W mieście </w:t>
      </w:r>
      <w:proofErr w:type="spellStart"/>
      <w:r w:rsidR="00991CE6" w:rsidRPr="00991CE6">
        <w:rPr>
          <w:b/>
          <w:bCs/>
          <w:i/>
          <w:sz w:val="22"/>
          <w:szCs w:val="22"/>
        </w:rPr>
        <w:t>Kafarnaum</w:t>
      </w:r>
      <w:proofErr w:type="spellEnd"/>
      <w:r w:rsidR="00991CE6" w:rsidRPr="00991CE6">
        <w:rPr>
          <w:b/>
          <w:bCs/>
          <w:i/>
          <w:sz w:val="22"/>
          <w:szCs w:val="22"/>
        </w:rPr>
        <w:t xml:space="preserve"> Jezus w szabat wszedł do synagogi i nauczał. Zdumiewali się Jego nauką; uczył ich bowiem jak ten, który ma władzę, a nie jak uczeni w Piśmie. Był właśnie w synagodze człowiek opętany przez ducha nieczystego. Zaczął on wołać: Czego chcesz od nas, Jezusie Nazarejczyku? Przyszedłeś nas zgubić. Wiem, kto jesteś: Święty Boży. Lecz Jezus rozkazał mu surowo: Milcz i wyjdź z niego. Wtedy duch nieczysty zaczął go targać i z głośnym krzykiem wyszedł z niego. A wszyscy się zdumieli, tak że jeden drugiego pytał: Co to jest? Nowa jakaś nauka z mocą. Nawet duchom nieczystym rozkazuje i są mu posłuszne. I wnet rozeszła się wieść o Nim wszędzie po całej okolicznej krainie galilejskiej.</w:t>
      </w:r>
      <w:r w:rsidRPr="00991CE6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8B65177" w14:textId="330888C6" w:rsidR="00A90E43" w:rsidRPr="00A90E43" w:rsidRDefault="00A90E43" w:rsidP="00A90E4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A90E43">
        <w:rPr>
          <w:rFonts w:cstheme="minorHAnsi"/>
          <w:position w:val="-10"/>
          <w:sz w:val="109"/>
          <w:szCs w:val="22"/>
        </w:rPr>
        <w:t>A</w:t>
      </w:r>
    </w:p>
    <w:p w14:paraId="019C75E3" w14:textId="00B4CC26" w:rsidR="005A1EF5" w:rsidRDefault="00991CE6" w:rsidP="00991CE6">
      <w:pPr>
        <w:jc w:val="both"/>
        <w:rPr>
          <w:sz w:val="22"/>
          <w:szCs w:val="22"/>
        </w:rPr>
      </w:pPr>
      <w:r w:rsidRPr="00991CE6">
        <w:rPr>
          <w:sz w:val="22"/>
          <w:szCs w:val="22"/>
        </w:rPr>
        <w:t xml:space="preserve"> teraz – powiedział – posłuchaj o wierze. Dwaj aniołowie towarzyszą człowiekowi: anioł sprawiedliwości i anioł złego. A jakże, Panie, poznam – spytałem – ich działanie, skoro obydwaj aniołowie są przy mnie? Słuchaj – odrzekł – a zrozumiesz.</w:t>
      </w:r>
      <w:r>
        <w:rPr>
          <w:sz w:val="22"/>
          <w:szCs w:val="22"/>
        </w:rPr>
        <w:t xml:space="preserve"> </w:t>
      </w:r>
      <w:r w:rsidRPr="00991CE6">
        <w:rPr>
          <w:sz w:val="22"/>
          <w:szCs w:val="22"/>
        </w:rPr>
        <w:t xml:space="preserve">Oto anioł sprawiedliwości jest czuły, wstydliwy, cichy, spokojny. A więc jeśli on wstąpi do serca twojego, będzie natychmiast rozmawiał z tobą o sprawiedliwości, o czystości, o świętości, o wstrzemięźliwości i o wszystkich uczynkach sprawiedliwych, i o wszelkiej cnocie wspaniałej. Jeśli to wszystko wejdzie do serca twojego, wiedz, że anioł sprawiedliwości jest z tobą. Oto dzieła </w:t>
      </w:r>
      <w:r>
        <w:rPr>
          <w:sz w:val="22"/>
          <w:szCs w:val="22"/>
        </w:rPr>
        <w:t>a</w:t>
      </w:r>
      <w:r w:rsidRPr="00991CE6">
        <w:rPr>
          <w:sz w:val="22"/>
          <w:szCs w:val="22"/>
        </w:rPr>
        <w:t>nioła sprawiedliwości. Zawierz tedy jemu i dziełom jego.</w:t>
      </w:r>
      <w:r>
        <w:rPr>
          <w:sz w:val="22"/>
          <w:szCs w:val="22"/>
        </w:rPr>
        <w:t xml:space="preserve"> </w:t>
      </w:r>
      <w:r w:rsidRPr="00991CE6">
        <w:rPr>
          <w:sz w:val="22"/>
          <w:szCs w:val="22"/>
        </w:rPr>
        <w:t xml:space="preserve">A teraz przypatrz się dziełom anioła złego. Przede wszystkim jest on zapalczywy, pełno w nim goryczy, jest niemądry, dzieła jego są złe i przywodzą sługi Boże do przewrotności. A więc jeśli on wstąpi do serca twego, poznaj go po jego dziełach. Panie – rzekłem – nie wiem, jak go rozpoznać. Słuchaj – powiedział – jeśli w tobie wzbierze zapalczywość albo gorycz, wiedz o tym, że on jest w tobie. Tak samo, jeśli wejdzie do serca twego pragnienie czynów </w:t>
      </w:r>
      <w:r w:rsidRPr="00991CE6">
        <w:rPr>
          <w:sz w:val="22"/>
          <w:szCs w:val="22"/>
        </w:rPr>
        <w:t>niepohamowanych, zbytek w jedzeniu i piciu, częstych biesiadach i rozmaitych rozrywkach niepotrzebnych, pożądanie niewiast i bogactw, wielka pycha, samochwalstwo i wszystko, co do tego zbliżone i temu podobne – wiedz o tym, że anioł złego jest w tobie. A zatem skoro</w:t>
      </w:r>
      <w:r>
        <w:rPr>
          <w:sz w:val="22"/>
          <w:szCs w:val="22"/>
        </w:rPr>
        <w:t xml:space="preserve"> </w:t>
      </w:r>
      <w:r w:rsidRPr="00991CE6">
        <w:rPr>
          <w:sz w:val="22"/>
          <w:szCs w:val="22"/>
        </w:rPr>
        <w:t>poznałeś dzieła jego, odstąp od niego i w niczym mu nie wierz, bo dzieła jego są złe i szkodliwe dla sług Bożych.</w:t>
      </w:r>
      <w:r>
        <w:rPr>
          <w:sz w:val="22"/>
          <w:szCs w:val="22"/>
        </w:rPr>
        <w:t xml:space="preserve"> </w:t>
      </w:r>
      <w:r w:rsidRPr="00991CE6">
        <w:rPr>
          <w:sz w:val="22"/>
          <w:szCs w:val="22"/>
        </w:rPr>
        <w:t>Oto masz działanie obu aniołów. Zrozum je i zawierz aniołowi sprawiedliwości, a od anioła złego odstąp, albowiem nauka jego jest zła pod każdym względem...</w:t>
      </w:r>
      <w:r w:rsidRPr="00991CE6">
        <w:t xml:space="preserve"> </w:t>
      </w:r>
      <w:r w:rsidRPr="00991CE6">
        <w:rPr>
          <w:sz w:val="22"/>
          <w:szCs w:val="22"/>
        </w:rPr>
        <w:t>Panie – powiedzi</w:t>
      </w:r>
      <w:r>
        <w:rPr>
          <w:sz w:val="22"/>
          <w:szCs w:val="22"/>
        </w:rPr>
        <w:t>a</w:t>
      </w:r>
      <w:r w:rsidRPr="00991CE6">
        <w:rPr>
          <w:sz w:val="22"/>
          <w:szCs w:val="22"/>
        </w:rPr>
        <w:t>łem – człowiek gotów jest wprawdzie strzec przykazań Bożych i nie ma takiego człowieka, który by Pana nie prosił, by się pokrzepił w Jego przykazaniach i był im posłuszny. Przecie</w:t>
      </w:r>
      <w:r>
        <w:rPr>
          <w:sz w:val="22"/>
          <w:szCs w:val="22"/>
        </w:rPr>
        <w:t>ż</w:t>
      </w:r>
      <w:r w:rsidRPr="00991CE6">
        <w:rPr>
          <w:sz w:val="22"/>
          <w:szCs w:val="22"/>
        </w:rPr>
        <w:t xml:space="preserve"> szatan jest straszny i panuje nad człowiekiem. Nie może – odrzekł – panować nad sługami Bożymi, którzy z całego serca Bogu ufają. Szatan może się z nimi zmagać, ale zmóc ich nie zdoła. A zatem, jeśli mu stawicie czoło, tedy zwyciężony ucieknie przed wami pełen wstydu.</w:t>
      </w:r>
    </w:p>
    <w:p w14:paraId="1F2D9EFA" w14:textId="77777777" w:rsidR="00A90E43" w:rsidRDefault="00A90E43" w:rsidP="00991CE6">
      <w:pPr>
        <w:jc w:val="both"/>
        <w:rPr>
          <w:sz w:val="22"/>
          <w:szCs w:val="22"/>
        </w:rPr>
      </w:pPr>
    </w:p>
    <w:p w14:paraId="1A849302" w14:textId="39AD239B" w:rsidR="00991CE6" w:rsidRPr="00991CE6" w:rsidRDefault="00991CE6" w:rsidP="00991CE6">
      <w:pPr>
        <w:jc w:val="right"/>
        <w:rPr>
          <w:b/>
          <w:bCs/>
          <w:i/>
          <w:iCs/>
          <w:sz w:val="22"/>
          <w:szCs w:val="22"/>
        </w:rPr>
        <w:sectPr w:rsidR="00991CE6" w:rsidRPr="00991CE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991CE6">
        <w:rPr>
          <w:b/>
          <w:bCs/>
          <w:i/>
          <w:iCs/>
          <w:sz w:val="22"/>
          <w:szCs w:val="22"/>
        </w:rPr>
        <w:t>Hermas</w:t>
      </w:r>
      <w:proofErr w:type="spellEnd"/>
      <w:r w:rsidRPr="00991CE6">
        <w:rPr>
          <w:b/>
          <w:bCs/>
          <w:i/>
          <w:iCs/>
          <w:sz w:val="22"/>
          <w:szCs w:val="22"/>
        </w:rPr>
        <w:t xml:space="preserve"> (II w.)</w:t>
      </w:r>
    </w:p>
    <w:p w14:paraId="6B087B48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CEA20A7" w14:textId="0DBAEF15" w:rsidR="00A90E43" w:rsidRPr="00A90E43" w:rsidRDefault="00A90E43" w:rsidP="00873B1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sz w:val="22"/>
          <w:szCs w:val="22"/>
        </w:rPr>
        <w:t xml:space="preserve">Poniedziałek – 29 stycznia 2024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1,21-28</w:t>
      </w:r>
    </w:p>
    <w:p w14:paraId="7CF3715E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6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 xml:space="preserve">Za † Marię </w:t>
      </w:r>
      <w:proofErr w:type="spellStart"/>
      <w:r w:rsidRPr="00A90E43">
        <w:rPr>
          <w:rFonts w:cstheme="minorHAnsi"/>
          <w:sz w:val="22"/>
          <w:szCs w:val="22"/>
        </w:rPr>
        <w:t>Janczyszyn</w:t>
      </w:r>
      <w:proofErr w:type="spellEnd"/>
      <w:r w:rsidRPr="00A90E43">
        <w:rPr>
          <w:rFonts w:cstheme="minorHAnsi"/>
          <w:sz w:val="22"/>
          <w:szCs w:val="22"/>
        </w:rPr>
        <w:t xml:space="preserve"> w 30. dzień</w:t>
      </w:r>
    </w:p>
    <w:p w14:paraId="22512706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  <w:vertAlign w:val="superscript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 xml:space="preserve">Za † ojca Władysława Miśków w 5. rocznicę śmierci, †† rodziców, rodzeństwo, ciocię Danutę </w:t>
      </w:r>
      <w:proofErr w:type="spellStart"/>
      <w:r w:rsidRPr="00A90E43">
        <w:rPr>
          <w:rFonts w:cstheme="minorHAnsi"/>
          <w:sz w:val="22"/>
          <w:szCs w:val="22"/>
        </w:rPr>
        <w:t>Opyd</w:t>
      </w:r>
      <w:proofErr w:type="spellEnd"/>
      <w:r w:rsidRPr="00A90E43">
        <w:rPr>
          <w:rFonts w:cstheme="minorHAnsi"/>
          <w:sz w:val="22"/>
          <w:szCs w:val="22"/>
        </w:rPr>
        <w:t xml:space="preserve"> oraz pokrewieństwo</w:t>
      </w:r>
    </w:p>
    <w:p w14:paraId="1E52DF08" w14:textId="5772C188" w:rsidR="00A90E43" w:rsidRPr="00A90E43" w:rsidRDefault="00A90E43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sz w:val="22"/>
          <w:szCs w:val="22"/>
        </w:rPr>
        <w:t xml:space="preserve">Wtorek – 30 stycznia 2024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5,21-43</w:t>
      </w:r>
    </w:p>
    <w:p w14:paraId="6C43052E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6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† Henryka Fus w 12. rocznicę śmierci i †† z rodziny Fus</w:t>
      </w:r>
    </w:p>
    <w:p w14:paraId="622A964B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  <w:vertAlign w:val="superscript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†† siostrę Łucję Zając, męża Mariana, rodzeństwo i rodziców z obu stron</w:t>
      </w:r>
    </w:p>
    <w:p w14:paraId="16D49A55" w14:textId="77777777" w:rsidR="00A90E43" w:rsidRPr="00A90E43" w:rsidRDefault="00A90E43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sz w:val="22"/>
          <w:szCs w:val="22"/>
        </w:rPr>
        <w:t xml:space="preserve">Środa – 31 stycznia 2024 – </w:t>
      </w:r>
      <w:r w:rsidRPr="00A90E43">
        <w:rPr>
          <w:rFonts w:cstheme="minorHAnsi"/>
          <w:b/>
          <w:i/>
          <w:iCs/>
          <w:sz w:val="22"/>
          <w:szCs w:val="22"/>
        </w:rPr>
        <w:t xml:space="preserve">św. Jana Bosko, prezbitera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6,1-6</w:t>
      </w:r>
    </w:p>
    <w:p w14:paraId="7531759C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6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Do Bożej Opatrzności z podziękowaniem za otrzymane łaski w 59. rocznicę wspólnej drogi Franciszka i Mirosławy z prośbą o dalsze błogosławieństwo i zdrowie dla całej rodziny</w:t>
      </w:r>
    </w:p>
    <w:p w14:paraId="6FAE2FF8" w14:textId="48C9C4AD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  <w:vertAlign w:val="superscript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†† </w:t>
      </w:r>
      <w:r w:rsidRPr="00A90E43">
        <w:rPr>
          <w:rFonts w:cstheme="minorHAnsi"/>
          <w:b/>
          <w:bCs/>
          <w:sz w:val="22"/>
          <w:szCs w:val="22"/>
        </w:rPr>
        <w:t>Ottona</w:t>
      </w:r>
      <w:r w:rsidRPr="00A90E43">
        <w:rPr>
          <w:rFonts w:cstheme="minorHAnsi"/>
          <w:sz w:val="22"/>
          <w:szCs w:val="22"/>
        </w:rPr>
        <w:t xml:space="preserve"> Kowola w 23. rocznicę śmierci, </w:t>
      </w:r>
      <w:proofErr w:type="spellStart"/>
      <w:r w:rsidRPr="00A90E43">
        <w:rPr>
          <w:rFonts w:cstheme="minorHAnsi"/>
          <w:sz w:val="22"/>
          <w:szCs w:val="22"/>
        </w:rPr>
        <w:t>Edeltraudę</w:t>
      </w:r>
      <w:proofErr w:type="spellEnd"/>
      <w:r w:rsidRPr="00A90E43">
        <w:rPr>
          <w:rFonts w:cstheme="minorHAnsi"/>
          <w:sz w:val="22"/>
          <w:szCs w:val="22"/>
        </w:rPr>
        <w:t xml:space="preserve"> Kowol w 7. rocznicę śmierci, Romana </w:t>
      </w:r>
      <w:proofErr w:type="spellStart"/>
      <w:r w:rsidRPr="00A90E43">
        <w:rPr>
          <w:rFonts w:cstheme="minorHAnsi"/>
          <w:sz w:val="22"/>
          <w:szCs w:val="22"/>
        </w:rPr>
        <w:t>Sztreker</w:t>
      </w:r>
      <w:proofErr w:type="spellEnd"/>
      <w:r w:rsidRPr="00A90E43">
        <w:rPr>
          <w:rFonts w:cstheme="minorHAnsi"/>
          <w:sz w:val="22"/>
          <w:szCs w:val="22"/>
        </w:rPr>
        <w:t xml:space="preserve"> w 6. rocznicę śmierci, Bolesława </w:t>
      </w:r>
      <w:proofErr w:type="spellStart"/>
      <w:r w:rsidRPr="00A90E43">
        <w:rPr>
          <w:rFonts w:cstheme="minorHAnsi"/>
          <w:sz w:val="22"/>
          <w:szCs w:val="22"/>
        </w:rPr>
        <w:t>Sztreker</w:t>
      </w:r>
      <w:proofErr w:type="spellEnd"/>
      <w:r w:rsidRPr="00A90E43">
        <w:rPr>
          <w:rFonts w:cstheme="minorHAnsi"/>
          <w:sz w:val="22"/>
          <w:szCs w:val="22"/>
        </w:rPr>
        <w:t xml:space="preserve">, Michalinę </w:t>
      </w:r>
      <w:proofErr w:type="spellStart"/>
      <w:r w:rsidRPr="00A90E43">
        <w:rPr>
          <w:rFonts w:cstheme="minorHAnsi"/>
          <w:sz w:val="22"/>
          <w:szCs w:val="22"/>
        </w:rPr>
        <w:t>Sztreker</w:t>
      </w:r>
      <w:proofErr w:type="spellEnd"/>
      <w:r w:rsidRPr="00A90E4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†† </w:t>
      </w:r>
      <w:r w:rsidRPr="00A90E43">
        <w:rPr>
          <w:rFonts w:cstheme="minorHAnsi"/>
          <w:b/>
          <w:bCs/>
          <w:sz w:val="22"/>
          <w:szCs w:val="22"/>
        </w:rPr>
        <w:t>Stefanię</w:t>
      </w:r>
      <w:r w:rsidRPr="00A90E43">
        <w:rPr>
          <w:rFonts w:cstheme="minorHAnsi"/>
          <w:sz w:val="22"/>
          <w:szCs w:val="22"/>
        </w:rPr>
        <w:t xml:space="preserve"> Miller w 9. rocznicę śmierci, ojca Stanisława Miller, brata Ryszarda Miller, rodziców i rodzeństwo z obu stron, Rafała Miller, Elżbietę </w:t>
      </w:r>
      <w:proofErr w:type="spellStart"/>
      <w:r w:rsidRPr="00A90E43">
        <w:rPr>
          <w:rFonts w:cstheme="minorHAnsi"/>
          <w:sz w:val="22"/>
          <w:szCs w:val="22"/>
        </w:rPr>
        <w:t>Rokitowską</w:t>
      </w:r>
      <w:proofErr w:type="spellEnd"/>
      <w:r w:rsidRPr="00A90E43">
        <w:rPr>
          <w:rFonts w:cstheme="minorHAnsi"/>
          <w:sz w:val="22"/>
          <w:szCs w:val="22"/>
        </w:rPr>
        <w:t xml:space="preserve">, Weronikę </w:t>
      </w:r>
      <w:proofErr w:type="spellStart"/>
      <w:r w:rsidRPr="00A90E43">
        <w:rPr>
          <w:rFonts w:cstheme="minorHAnsi"/>
          <w:sz w:val="22"/>
          <w:szCs w:val="22"/>
        </w:rPr>
        <w:t>Zakiewicz</w:t>
      </w:r>
      <w:proofErr w:type="spellEnd"/>
      <w:r w:rsidRPr="00A90E43">
        <w:rPr>
          <w:rFonts w:cstheme="minorHAnsi"/>
          <w:sz w:val="22"/>
          <w:szCs w:val="22"/>
        </w:rPr>
        <w:t>, Janinę Owczarek, Józefa Owczarek, †† z rodziny i dusze w czyśćcu;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Adama</w:t>
      </w:r>
      <w:r w:rsidRPr="00A90E43">
        <w:rPr>
          <w:rFonts w:cstheme="minorHAnsi"/>
          <w:sz w:val="22"/>
          <w:szCs w:val="22"/>
        </w:rPr>
        <w:t xml:space="preserve"> Liszka </w:t>
      </w:r>
      <w:r w:rsidRPr="00A90E43">
        <w:rPr>
          <w:rFonts w:cstheme="minorHAnsi"/>
          <w:i/>
          <w:iCs/>
          <w:sz w:val="22"/>
          <w:szCs w:val="22"/>
        </w:rPr>
        <w:t>(od współlokatorów z ulicy Pomnikowej 18);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Teresę</w:t>
      </w:r>
      <w:r w:rsidRPr="00A90E43">
        <w:rPr>
          <w:rFonts w:cstheme="minorHAnsi"/>
          <w:sz w:val="22"/>
          <w:szCs w:val="22"/>
        </w:rPr>
        <w:t xml:space="preserve"> Żbik </w:t>
      </w:r>
      <w:r w:rsidRPr="00A90E43">
        <w:rPr>
          <w:rFonts w:cstheme="minorHAnsi"/>
          <w:i/>
          <w:iCs/>
          <w:sz w:val="22"/>
          <w:szCs w:val="22"/>
        </w:rPr>
        <w:t>(od współlokatorów z ulicy Pomnikowej 18);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Tadeusza</w:t>
      </w:r>
      <w:r w:rsidRPr="00A90E43">
        <w:rPr>
          <w:rFonts w:cstheme="minorHAnsi"/>
          <w:sz w:val="22"/>
          <w:szCs w:val="22"/>
        </w:rPr>
        <w:t xml:space="preserve"> Siwka </w:t>
      </w:r>
      <w:r w:rsidRPr="00A90E43">
        <w:rPr>
          <w:rFonts w:cstheme="minorHAnsi"/>
          <w:i/>
          <w:iCs/>
          <w:sz w:val="22"/>
          <w:szCs w:val="22"/>
        </w:rPr>
        <w:t>(od sąsiadów z ulicy Pomnikowej</w:t>
      </w:r>
      <w:r w:rsidRPr="00A90E43">
        <w:rPr>
          <w:rFonts w:cstheme="minorHAnsi"/>
          <w:sz w:val="22"/>
          <w:szCs w:val="22"/>
        </w:rPr>
        <w:t>);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†† </w:t>
      </w:r>
      <w:r w:rsidRPr="00A90E43">
        <w:rPr>
          <w:rFonts w:cstheme="minorHAnsi"/>
          <w:b/>
          <w:bCs/>
          <w:sz w:val="22"/>
          <w:szCs w:val="22"/>
        </w:rPr>
        <w:t>Genowefę</w:t>
      </w:r>
      <w:r w:rsidRPr="00A90E43">
        <w:rPr>
          <w:rFonts w:cstheme="minorHAnsi"/>
          <w:sz w:val="22"/>
          <w:szCs w:val="22"/>
        </w:rPr>
        <w:t xml:space="preserve"> i Jana Makaryk;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córkę </w:t>
      </w:r>
      <w:r w:rsidRPr="00A90E43">
        <w:rPr>
          <w:rFonts w:cstheme="minorHAnsi"/>
          <w:b/>
          <w:bCs/>
          <w:sz w:val="22"/>
          <w:szCs w:val="22"/>
        </w:rPr>
        <w:t>Mariolę</w:t>
      </w:r>
      <w:r w:rsidRPr="00A90E43">
        <w:rPr>
          <w:rFonts w:cstheme="minorHAnsi"/>
          <w:sz w:val="22"/>
          <w:szCs w:val="22"/>
        </w:rPr>
        <w:t xml:space="preserve"> Cieślik-Kania w 1. rocznicę śmierci, męża Jana Cieślika, †† rodziców Annę i Zygfryda </w:t>
      </w:r>
      <w:proofErr w:type="spellStart"/>
      <w:r w:rsidRPr="00A90E43">
        <w:rPr>
          <w:rFonts w:cstheme="minorHAnsi"/>
          <w:sz w:val="22"/>
          <w:szCs w:val="22"/>
        </w:rPr>
        <w:t>Obruśnik</w:t>
      </w:r>
      <w:proofErr w:type="spellEnd"/>
      <w:r w:rsidRPr="00A90E43">
        <w:rPr>
          <w:rFonts w:cstheme="minorHAnsi"/>
          <w:sz w:val="22"/>
          <w:szCs w:val="22"/>
        </w:rPr>
        <w:t>; za † żonę Felicję Dudek, syna Artura Dudek, rodziców Gertrudę i Wincentego Dudek, braci Edwarda i Kazimierza oraz †† z rodzin;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Aleksandrę</w:t>
      </w:r>
      <w:r w:rsidRPr="00A90E43">
        <w:rPr>
          <w:rFonts w:cstheme="minorHAnsi"/>
          <w:sz w:val="22"/>
          <w:szCs w:val="22"/>
        </w:rPr>
        <w:t xml:space="preserve"> Gazda w 30. dzień i ojca Teodora Gazda </w:t>
      </w:r>
      <w:r w:rsidRPr="00A90E43">
        <w:rPr>
          <w:rFonts w:cstheme="minorHAnsi"/>
          <w:i/>
          <w:iCs/>
          <w:sz w:val="22"/>
          <w:szCs w:val="22"/>
        </w:rPr>
        <w:t>(od syna Zenka i Leszka z rodzinami, siostry Krystyny z rodziną i sąsiadów);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Do Miłosierdzia Bożego za † żonę </w:t>
      </w:r>
      <w:r w:rsidRPr="00A90E43">
        <w:rPr>
          <w:rFonts w:cstheme="minorHAnsi"/>
          <w:b/>
          <w:bCs/>
          <w:sz w:val="22"/>
          <w:szCs w:val="22"/>
        </w:rPr>
        <w:t>Alicję</w:t>
      </w:r>
      <w:r w:rsidRPr="00A90E43">
        <w:rPr>
          <w:rFonts w:cstheme="minorHAnsi"/>
          <w:sz w:val="22"/>
          <w:szCs w:val="22"/>
        </w:rPr>
        <w:t xml:space="preserve"> Bryk;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†† rodziców </w:t>
      </w:r>
      <w:r w:rsidRPr="00A90E43">
        <w:rPr>
          <w:rFonts w:cstheme="minorHAnsi"/>
          <w:b/>
          <w:bCs/>
          <w:sz w:val="22"/>
          <w:szCs w:val="22"/>
        </w:rPr>
        <w:t>Marię</w:t>
      </w:r>
      <w:r w:rsidRPr="00A90E43">
        <w:rPr>
          <w:rFonts w:cstheme="minorHAnsi"/>
          <w:sz w:val="22"/>
          <w:szCs w:val="22"/>
        </w:rPr>
        <w:t xml:space="preserve"> i Pawła, Janinę i Rudolfa oraz †† z rodzin z obu stron;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Nadię</w:t>
      </w:r>
      <w:r w:rsidRPr="00A90E43">
        <w:rPr>
          <w:rFonts w:cstheme="minorHAnsi"/>
          <w:sz w:val="22"/>
          <w:szCs w:val="22"/>
        </w:rPr>
        <w:t xml:space="preserve"> </w:t>
      </w:r>
      <w:proofErr w:type="spellStart"/>
      <w:r w:rsidRPr="00A90E43">
        <w:rPr>
          <w:rFonts w:cstheme="minorHAnsi"/>
          <w:sz w:val="22"/>
          <w:szCs w:val="22"/>
        </w:rPr>
        <w:t>Mastepan</w:t>
      </w:r>
      <w:proofErr w:type="spellEnd"/>
      <w:r w:rsidRPr="00A90E43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†† ojca </w:t>
      </w:r>
      <w:r w:rsidRPr="00A90E43">
        <w:rPr>
          <w:rFonts w:cstheme="minorHAnsi"/>
          <w:b/>
          <w:bCs/>
          <w:sz w:val="22"/>
          <w:szCs w:val="22"/>
        </w:rPr>
        <w:t>Serafina</w:t>
      </w:r>
      <w:r w:rsidRPr="00A90E43">
        <w:rPr>
          <w:rFonts w:cstheme="minorHAnsi"/>
          <w:sz w:val="22"/>
          <w:szCs w:val="22"/>
        </w:rPr>
        <w:t xml:space="preserve"> w 18. rocznicę śmierci, matkę Beatę w 2. rocznicę śmierci, teściów Olgę i Józefa, męża Józefa, brata Waldemara, szwagra Jana i dusze w czyśćcu;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żonę </w:t>
      </w:r>
      <w:r w:rsidRPr="00A90E43">
        <w:rPr>
          <w:rFonts w:cstheme="minorHAnsi"/>
          <w:b/>
          <w:bCs/>
          <w:sz w:val="22"/>
          <w:szCs w:val="22"/>
        </w:rPr>
        <w:t>Barbarę</w:t>
      </w:r>
      <w:r w:rsidRPr="00A90E43">
        <w:rPr>
          <w:rFonts w:cstheme="minorHAnsi"/>
          <w:sz w:val="22"/>
          <w:szCs w:val="22"/>
        </w:rPr>
        <w:t xml:space="preserve"> Kostka w 30. dzień;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Małgorzatę</w:t>
      </w:r>
      <w:r w:rsidRPr="00A90E43">
        <w:rPr>
          <w:rFonts w:cstheme="minorHAnsi"/>
          <w:sz w:val="22"/>
          <w:szCs w:val="22"/>
        </w:rPr>
        <w:t xml:space="preserve"> </w:t>
      </w:r>
      <w:proofErr w:type="spellStart"/>
      <w:r w:rsidRPr="00A90E43">
        <w:rPr>
          <w:rFonts w:cstheme="minorHAnsi"/>
          <w:sz w:val="22"/>
          <w:szCs w:val="22"/>
        </w:rPr>
        <w:t>Kedron</w:t>
      </w:r>
      <w:proofErr w:type="spellEnd"/>
      <w:r w:rsidRPr="00A90E43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 xml:space="preserve">- Za † </w:t>
      </w:r>
      <w:r w:rsidRPr="00A90E43">
        <w:rPr>
          <w:rFonts w:cstheme="minorHAnsi"/>
          <w:b/>
          <w:bCs/>
          <w:sz w:val="22"/>
          <w:szCs w:val="22"/>
        </w:rPr>
        <w:t>Marię</w:t>
      </w:r>
      <w:r w:rsidRPr="00A90E43">
        <w:rPr>
          <w:rFonts w:cstheme="minorHAnsi"/>
          <w:sz w:val="22"/>
          <w:szCs w:val="22"/>
        </w:rPr>
        <w:t xml:space="preserve"> Zięba </w:t>
      </w:r>
      <w:r w:rsidRPr="00A90E43">
        <w:rPr>
          <w:rFonts w:cstheme="minorHAnsi"/>
          <w:i/>
          <w:iCs/>
          <w:sz w:val="22"/>
          <w:szCs w:val="22"/>
        </w:rPr>
        <w:t>(od sąsiadów z ul. Słowackiego 50, 54, 56);</w:t>
      </w:r>
    </w:p>
    <w:p w14:paraId="08733E33" w14:textId="6877747E" w:rsidR="00A90E43" w:rsidRPr="00A90E43" w:rsidRDefault="00A90E43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sz w:val="22"/>
          <w:szCs w:val="22"/>
        </w:rPr>
        <w:t xml:space="preserve">I Czwartek miesiąca – 1 lutego 2024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6,7-13</w:t>
      </w:r>
    </w:p>
    <w:p w14:paraId="4825DCCE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6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† Józefa Rymarskiego, †† rodziców Serafinę i Jana Terleckich, Mariannę i Franciszka Rymarskich i wszystkich †† z rodziny</w:t>
      </w:r>
    </w:p>
    <w:p w14:paraId="6F94A01A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17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33CEFA69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  <w:vertAlign w:val="superscript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A90E43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A90E43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A90E43">
        <w:rPr>
          <w:rFonts w:cstheme="minorHAnsi"/>
          <w:i/>
          <w:iCs/>
          <w:sz w:val="22"/>
          <w:szCs w:val="22"/>
        </w:rPr>
        <w:t xml:space="preserve">”) </w:t>
      </w:r>
      <w:r w:rsidRPr="00A90E43">
        <w:rPr>
          <w:rFonts w:cstheme="minorHAnsi"/>
          <w:sz w:val="22"/>
          <w:szCs w:val="22"/>
        </w:rPr>
        <w:t>oraz w intencji Liturgicznej Służby Ołtarza</w:t>
      </w:r>
    </w:p>
    <w:p w14:paraId="26695674" w14:textId="77777777" w:rsidR="00A90E43" w:rsidRPr="00A90E43" w:rsidRDefault="00A90E43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sz w:val="22"/>
          <w:szCs w:val="22"/>
        </w:rPr>
        <w:t xml:space="preserve">Piątek – 2 lutego 2024 – </w:t>
      </w:r>
      <w:r w:rsidRPr="00A90E43">
        <w:rPr>
          <w:rFonts w:cstheme="minorHAnsi"/>
          <w:b/>
          <w:i/>
          <w:iCs/>
          <w:sz w:val="22"/>
          <w:szCs w:val="22"/>
        </w:rPr>
        <w:t xml:space="preserve">Ofiarowanie Pańskie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2,22-40</w:t>
      </w:r>
    </w:p>
    <w:p w14:paraId="32265E7B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6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 xml:space="preserve">Za † Edwarda Witek </w:t>
      </w:r>
      <w:r w:rsidRPr="00A90E43">
        <w:rPr>
          <w:rFonts w:cstheme="minorHAnsi"/>
          <w:i/>
          <w:iCs/>
          <w:sz w:val="22"/>
          <w:szCs w:val="22"/>
        </w:rPr>
        <w:t xml:space="preserve">(od rodziny </w:t>
      </w:r>
      <w:proofErr w:type="spellStart"/>
      <w:r w:rsidRPr="00A90E43">
        <w:rPr>
          <w:rFonts w:cstheme="minorHAnsi"/>
          <w:i/>
          <w:iCs/>
          <w:sz w:val="22"/>
          <w:szCs w:val="22"/>
        </w:rPr>
        <w:t>Dziadosów</w:t>
      </w:r>
      <w:proofErr w:type="spellEnd"/>
      <w:r w:rsidRPr="00A90E43">
        <w:rPr>
          <w:rFonts w:cstheme="minorHAnsi"/>
          <w:i/>
          <w:iCs/>
          <w:sz w:val="22"/>
          <w:szCs w:val="22"/>
        </w:rPr>
        <w:t>)</w:t>
      </w:r>
    </w:p>
    <w:p w14:paraId="05037352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9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 xml:space="preserve"> 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†† rodziców Antoniego i Martę, dwóch braci, bratową, siostrzeńca Leszka i †† z rodziny</w:t>
      </w:r>
    </w:p>
    <w:p w14:paraId="706BD412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15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sz w:val="22"/>
          <w:szCs w:val="22"/>
        </w:rPr>
        <w:t>Koronka do Bożego Miłosierdzia</w:t>
      </w:r>
      <w:r w:rsidRPr="00A90E43">
        <w:rPr>
          <w:rFonts w:cstheme="minorHAnsi"/>
          <w:i/>
          <w:iCs/>
          <w:sz w:val="22"/>
          <w:szCs w:val="22"/>
        </w:rPr>
        <w:t xml:space="preserve"> i Adoracja do wieczornej Mszy</w:t>
      </w:r>
    </w:p>
    <w:p w14:paraId="73B3BB16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17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511D2145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17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65922BA8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  <w:vertAlign w:val="superscript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W intencji Parafian i wszystkich czcicieli NSPJ</w:t>
      </w:r>
    </w:p>
    <w:p w14:paraId="33A1B2D5" w14:textId="49BCE9CD" w:rsidR="00A90E43" w:rsidRPr="00A90E43" w:rsidRDefault="00A90E43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sz w:val="22"/>
          <w:szCs w:val="22"/>
        </w:rPr>
        <w:t xml:space="preserve">I Sobota miesiąca – 3 lutego 2024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6,30-34</w:t>
      </w:r>
    </w:p>
    <w:p w14:paraId="5D56774F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6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592BFB0C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16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074AE40A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17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i/>
          <w:sz w:val="22"/>
          <w:szCs w:val="22"/>
        </w:rPr>
        <w:t>Nieszpory Maryjne</w:t>
      </w:r>
    </w:p>
    <w:p w14:paraId="5F1AFD97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  <w:vertAlign w:val="superscript"/>
        </w:rPr>
        <w:tab/>
      </w:r>
      <w:r w:rsidRPr="00A90E43">
        <w:rPr>
          <w:rFonts w:cstheme="minorHAnsi"/>
          <w:i/>
          <w:sz w:val="22"/>
          <w:szCs w:val="22"/>
        </w:rPr>
        <w:tab/>
      </w:r>
      <w:r w:rsidRPr="00A90E43">
        <w:rPr>
          <w:rFonts w:cstheme="minorHAnsi"/>
          <w:i/>
          <w:sz w:val="22"/>
          <w:szCs w:val="22"/>
        </w:rPr>
        <w:tab/>
      </w:r>
      <w:r w:rsidRPr="00A90E43">
        <w:rPr>
          <w:rFonts w:cstheme="minorHAnsi"/>
          <w:iCs/>
          <w:sz w:val="22"/>
          <w:szCs w:val="22"/>
        </w:rPr>
        <w:t xml:space="preserve">Do Miłosierdzia Bożego za </w:t>
      </w:r>
      <w:r w:rsidRPr="00A90E43">
        <w:rPr>
          <w:rFonts w:cstheme="minorHAnsi"/>
          <w:sz w:val="22"/>
          <w:szCs w:val="22"/>
        </w:rPr>
        <w:t>†† rodziców Marię i Rudolfa Skatuła, dziadków i rodzeństwo z obu stron</w:t>
      </w:r>
    </w:p>
    <w:p w14:paraId="297F7F45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A90E43">
        <w:rPr>
          <w:rFonts w:cstheme="minorHAnsi"/>
          <w:color w:val="C00000"/>
          <w:sz w:val="22"/>
          <w:szCs w:val="22"/>
        </w:rPr>
        <w:tab/>
        <w:t>19</w:t>
      </w:r>
      <w:r w:rsidRPr="00A90E43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A90E43">
        <w:rPr>
          <w:rFonts w:cstheme="minorHAnsi"/>
          <w:color w:val="C00000"/>
          <w:sz w:val="22"/>
          <w:szCs w:val="22"/>
        </w:rPr>
        <w:tab/>
      </w:r>
      <w:r w:rsidRPr="00A90E43">
        <w:rPr>
          <w:rFonts w:cstheme="minorHAnsi"/>
          <w:color w:val="C00000"/>
          <w:sz w:val="22"/>
          <w:szCs w:val="22"/>
        </w:rPr>
        <w:tab/>
      </w:r>
      <w:r w:rsidRPr="00A90E43">
        <w:rPr>
          <w:rFonts w:cstheme="minorHAnsi"/>
          <w:color w:val="C00000"/>
          <w:sz w:val="22"/>
          <w:szCs w:val="22"/>
        </w:rPr>
        <w:tab/>
      </w:r>
      <w:r w:rsidRPr="00A90E43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696C3413" w14:textId="211E7706" w:rsidR="00873B11" w:rsidRPr="00873B11" w:rsidRDefault="00873B11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b/>
          <w:color w:val="000000" w:themeColor="text1"/>
          <w:spacing w:val="22"/>
          <w:sz w:val="22"/>
          <w:szCs w:val="22"/>
        </w:rPr>
      </w:pPr>
      <w:r w:rsidRPr="00873B11">
        <w:rPr>
          <w:rFonts w:cs="Calibri (Tekst podstawowy)"/>
          <w:b/>
          <w:color w:val="000000" w:themeColor="text1"/>
          <w:spacing w:val="22"/>
          <w:sz w:val="22"/>
          <w:szCs w:val="22"/>
        </w:rPr>
        <w:t>www.nspjraciborz.pl</w:t>
      </w:r>
      <w:r>
        <w:rPr>
          <w:rFonts w:cs="Calibri (Tekst podstawowy)"/>
          <w:b/>
          <w:color w:val="000000" w:themeColor="text1"/>
          <w:spacing w:val="22"/>
          <w:sz w:val="22"/>
          <w:szCs w:val="22"/>
        </w:rPr>
        <w:t xml:space="preserve">    YT #NSPJRaciborz</w:t>
      </w:r>
    </w:p>
    <w:p w14:paraId="1B4245BF" w14:textId="2DA68C96" w:rsidR="00A90E43" w:rsidRPr="00A90E43" w:rsidRDefault="00A90E43" w:rsidP="00873B1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90E43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>5 Niedziela Zwykła – 4 lutego 2024</w:t>
      </w:r>
      <w:r w:rsidRPr="00A90E43">
        <w:rPr>
          <w:rFonts w:cstheme="minorHAnsi"/>
          <w:b/>
          <w:sz w:val="22"/>
          <w:szCs w:val="22"/>
        </w:rPr>
        <w:t xml:space="preserve"> </w:t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r w:rsidRPr="00A90E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90E4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90E43">
        <w:rPr>
          <w:rFonts w:cstheme="minorHAnsi"/>
          <w:b/>
          <w:i/>
          <w:iCs/>
          <w:sz w:val="22"/>
          <w:szCs w:val="22"/>
        </w:rPr>
        <w:t xml:space="preserve"> 1,29-39</w:t>
      </w:r>
    </w:p>
    <w:p w14:paraId="587A7565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7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W intencji Kazimierza z okazji urodzin z podziękowaniem za otrzymane łaski, z prośbą o dalszą opiekę Matki Bożej i zdrowie dla niego i całej rodziny</w:t>
      </w:r>
    </w:p>
    <w:p w14:paraId="6CF688B1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8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i/>
          <w:sz w:val="22"/>
          <w:szCs w:val="22"/>
        </w:rPr>
        <w:t>Godzinki o Niepokalanym Poczęciu NMP</w:t>
      </w:r>
    </w:p>
    <w:p w14:paraId="48E6E8CF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 xml:space="preserve">  9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† Marię Pawlik, †† rodziców i brata</w:t>
      </w:r>
    </w:p>
    <w:p w14:paraId="5D7E2670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10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W intencji Damiana Kurka z okazji 50. rocznicy urodzin z podziękowaniem za otrzymane łaski, z prośbą o Boże błogosławieństwo i zdrowie</w:t>
      </w:r>
    </w:p>
    <w:p w14:paraId="4B957D57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12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i/>
          <w:iCs/>
          <w:sz w:val="22"/>
          <w:szCs w:val="22"/>
        </w:rPr>
        <w:t>wolna intencja</w:t>
      </w:r>
      <w:r w:rsidRPr="00A90E43">
        <w:rPr>
          <w:rFonts w:cstheme="minorHAnsi"/>
          <w:sz w:val="22"/>
          <w:szCs w:val="22"/>
        </w:rPr>
        <w:t xml:space="preserve"> </w:t>
      </w:r>
    </w:p>
    <w:p w14:paraId="40F6469A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17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i/>
          <w:sz w:val="22"/>
          <w:szCs w:val="22"/>
        </w:rPr>
        <w:t>Różaniec</w:t>
      </w:r>
    </w:p>
    <w:p w14:paraId="42FF4D2C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17</w:t>
      </w:r>
      <w:r w:rsidRPr="00A90E43">
        <w:rPr>
          <w:rFonts w:cstheme="minorHAnsi"/>
          <w:sz w:val="22"/>
          <w:szCs w:val="22"/>
          <w:vertAlign w:val="superscript"/>
        </w:rPr>
        <w:t>30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b/>
          <w:i/>
          <w:sz w:val="22"/>
          <w:szCs w:val="22"/>
        </w:rPr>
        <w:t>Nieszpory niedzielne</w:t>
      </w:r>
    </w:p>
    <w:p w14:paraId="574078E9" w14:textId="77777777" w:rsidR="00A90E43" w:rsidRPr="00A90E43" w:rsidRDefault="00A90E43" w:rsidP="00873B1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90E43">
        <w:rPr>
          <w:rFonts w:cstheme="minorHAnsi"/>
          <w:sz w:val="22"/>
          <w:szCs w:val="22"/>
        </w:rPr>
        <w:tab/>
        <w:t>18</w:t>
      </w:r>
      <w:r w:rsidRPr="00A90E43">
        <w:rPr>
          <w:rFonts w:cstheme="minorHAnsi"/>
          <w:sz w:val="22"/>
          <w:szCs w:val="22"/>
          <w:vertAlign w:val="superscript"/>
        </w:rPr>
        <w:t>00</w:t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</w:r>
      <w:r w:rsidRPr="00A90E43">
        <w:rPr>
          <w:rFonts w:cstheme="minorHAnsi"/>
          <w:sz w:val="22"/>
          <w:szCs w:val="22"/>
        </w:rPr>
        <w:tab/>
        <w:t>Za †† Zofię i Władysława Fryga i †† z rodziny</w:t>
      </w:r>
    </w:p>
    <w:p w14:paraId="5F6B5A02" w14:textId="77777777" w:rsidR="00A90E43" w:rsidRPr="00A90E43" w:rsidRDefault="00A90E43" w:rsidP="00873B1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A90E43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A90E43">
        <w:rPr>
          <w:rFonts w:cstheme="minorHAnsi"/>
          <w:spacing w:val="-2"/>
          <w:sz w:val="22"/>
          <w:szCs w:val="22"/>
        </w:rPr>
        <w:t>: W intencji dzieci i młodzieży</w:t>
      </w:r>
    </w:p>
    <w:p w14:paraId="0921D38E" w14:textId="77777777" w:rsidR="00B229B1" w:rsidRPr="00A90E43" w:rsidRDefault="00B229B1" w:rsidP="00A90E43">
      <w:pPr>
        <w:rPr>
          <w:sz w:val="22"/>
          <w:szCs w:val="22"/>
        </w:rPr>
      </w:pPr>
    </w:p>
    <w:p w14:paraId="7B3E76A8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A90E43">
        <w:rPr>
          <w:sz w:val="22"/>
          <w:szCs w:val="22"/>
        </w:rPr>
        <w:t xml:space="preserve">Dzisiaj zapraszamy do </w:t>
      </w:r>
      <w:r w:rsidRPr="00A90E43">
        <w:rPr>
          <w:b/>
          <w:bCs/>
          <w:sz w:val="22"/>
          <w:szCs w:val="22"/>
        </w:rPr>
        <w:t>wspólnego pielgrzymowania do par. św. Paschalisa prowadzonej przez Ojców Franciszkanów</w:t>
      </w:r>
      <w:r w:rsidRPr="00A90E43">
        <w:rPr>
          <w:sz w:val="22"/>
          <w:szCs w:val="22"/>
        </w:rPr>
        <w:t>, gdzie za nawiedzenie stajenki, pod zwykłymi warunkami można uzyskać odpust zupełny. Nabożeństwo kolędowe o godz. 15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>.</w:t>
      </w:r>
    </w:p>
    <w:p w14:paraId="265B0CCF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90E43">
        <w:rPr>
          <w:sz w:val="22"/>
          <w:szCs w:val="22"/>
        </w:rPr>
        <w:t xml:space="preserve">Nie będzie już wieczornych nieszporów. </w:t>
      </w:r>
      <w:r w:rsidRPr="00A90E43">
        <w:rPr>
          <w:b/>
          <w:bCs/>
          <w:sz w:val="22"/>
          <w:szCs w:val="22"/>
        </w:rPr>
        <w:t>Różaniec za</w:t>
      </w:r>
      <w:r w:rsidRPr="00A90E43">
        <w:rPr>
          <w:sz w:val="22"/>
          <w:szCs w:val="22"/>
        </w:rPr>
        <w:t xml:space="preserve"> </w:t>
      </w:r>
      <w:r w:rsidRPr="00A90E43">
        <w:rPr>
          <w:b/>
          <w:sz w:val="22"/>
          <w:szCs w:val="22"/>
        </w:rPr>
        <w:t>młode pokolenie</w:t>
      </w:r>
      <w:r w:rsidRPr="00A90E43">
        <w:rPr>
          <w:sz w:val="22"/>
          <w:szCs w:val="22"/>
        </w:rPr>
        <w:t xml:space="preserve"> o godz. 17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>.</w:t>
      </w:r>
    </w:p>
    <w:p w14:paraId="0E072BC2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 xml:space="preserve">Również dzisiaj w kaplicy pod kościołem </w:t>
      </w:r>
      <w:r w:rsidRPr="00A90E43">
        <w:rPr>
          <w:b/>
          <w:bCs/>
          <w:sz w:val="22"/>
          <w:szCs w:val="22"/>
        </w:rPr>
        <w:t>Wieczór Filmowy</w:t>
      </w:r>
      <w:r w:rsidRPr="00A90E43">
        <w:rPr>
          <w:sz w:val="22"/>
          <w:szCs w:val="22"/>
        </w:rPr>
        <w:t xml:space="preserve">. Wyświetlimy kolejny odcinek z serialu „Wybrani – The </w:t>
      </w:r>
      <w:proofErr w:type="spellStart"/>
      <w:r w:rsidRPr="00A90E43">
        <w:rPr>
          <w:sz w:val="22"/>
          <w:szCs w:val="22"/>
        </w:rPr>
        <w:t>Chosen</w:t>
      </w:r>
      <w:proofErr w:type="spellEnd"/>
      <w:r w:rsidRPr="00A90E43">
        <w:rPr>
          <w:sz w:val="22"/>
          <w:szCs w:val="22"/>
        </w:rPr>
        <w:t>”.</w:t>
      </w:r>
    </w:p>
    <w:p w14:paraId="44265AB0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Od jutra ferie dla dzieci i młodzieży. Z tego powodu nie będzie w tygodniu Mszy Świętej o 9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 xml:space="preserve">. Wyjątkiem będzie piątek, 2 lutego – </w:t>
      </w:r>
      <w:r w:rsidRPr="00A90E43">
        <w:rPr>
          <w:b/>
          <w:bCs/>
          <w:sz w:val="22"/>
          <w:szCs w:val="22"/>
        </w:rPr>
        <w:t>Ofiarowanie Pańskie</w:t>
      </w:r>
      <w:r w:rsidRPr="00A90E43">
        <w:rPr>
          <w:sz w:val="22"/>
          <w:szCs w:val="22"/>
        </w:rPr>
        <w:t>.</w:t>
      </w:r>
    </w:p>
    <w:p w14:paraId="0E71E809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 xml:space="preserve">W tym tygodniu przypada </w:t>
      </w:r>
      <w:r w:rsidRPr="00A90E43">
        <w:rPr>
          <w:b/>
          <w:sz w:val="22"/>
          <w:szCs w:val="22"/>
        </w:rPr>
        <w:t>pierwszy czwartek, piątek i sobota miesiąca</w:t>
      </w:r>
      <w:r w:rsidRPr="00A90E43">
        <w:rPr>
          <w:sz w:val="22"/>
          <w:szCs w:val="22"/>
        </w:rPr>
        <w:t xml:space="preserve">. </w:t>
      </w:r>
      <w:r w:rsidRPr="00A90E43">
        <w:rPr>
          <w:b/>
          <w:sz w:val="22"/>
          <w:szCs w:val="22"/>
        </w:rPr>
        <w:t>Okazja do spowiedzi</w:t>
      </w:r>
      <w:r w:rsidRPr="00A90E43">
        <w:rPr>
          <w:sz w:val="22"/>
          <w:szCs w:val="22"/>
        </w:rPr>
        <w:t xml:space="preserve"> w czwartek i piątek od godz. 17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>, w sobotę od godz. 16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>.</w:t>
      </w:r>
    </w:p>
    <w:p w14:paraId="42DF496E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W czwartek od godz. 17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 xml:space="preserve"> </w:t>
      </w:r>
      <w:r w:rsidRPr="00A90E43">
        <w:rPr>
          <w:b/>
          <w:sz w:val="22"/>
          <w:szCs w:val="22"/>
        </w:rPr>
        <w:t>Godzina Święta</w:t>
      </w:r>
      <w:r w:rsidRPr="00A90E43">
        <w:rPr>
          <w:sz w:val="22"/>
          <w:szCs w:val="22"/>
        </w:rPr>
        <w:t xml:space="preserve">. </w:t>
      </w:r>
    </w:p>
    <w:p w14:paraId="0B10E897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W piątek o 15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b/>
          <w:sz w:val="22"/>
          <w:szCs w:val="22"/>
        </w:rPr>
        <w:t xml:space="preserve"> Koronka do Bożego Miłosierdzia</w:t>
      </w:r>
      <w:r w:rsidRPr="00A90E43">
        <w:rPr>
          <w:sz w:val="22"/>
          <w:szCs w:val="22"/>
        </w:rPr>
        <w:t xml:space="preserve"> i Adoracja do wieczornej Mszy. O 17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 xml:space="preserve"> </w:t>
      </w:r>
      <w:r w:rsidRPr="00A90E43">
        <w:rPr>
          <w:b/>
          <w:sz w:val="22"/>
          <w:szCs w:val="22"/>
        </w:rPr>
        <w:t>spotkanie modlitewne Rycerstwa Niepokalanej</w:t>
      </w:r>
      <w:r w:rsidRPr="00A90E43">
        <w:rPr>
          <w:sz w:val="22"/>
          <w:szCs w:val="22"/>
        </w:rPr>
        <w:t xml:space="preserve"> i o 17</w:t>
      </w:r>
      <w:r w:rsidRPr="00A90E43">
        <w:rPr>
          <w:sz w:val="22"/>
          <w:szCs w:val="22"/>
          <w:vertAlign w:val="superscript"/>
        </w:rPr>
        <w:t>30</w:t>
      </w:r>
      <w:r w:rsidRPr="00A90E43">
        <w:rPr>
          <w:sz w:val="22"/>
          <w:szCs w:val="22"/>
        </w:rPr>
        <w:t xml:space="preserve"> nabożeństwo ku czci </w:t>
      </w:r>
      <w:r w:rsidRPr="00A90E43">
        <w:rPr>
          <w:b/>
          <w:sz w:val="22"/>
          <w:szCs w:val="22"/>
        </w:rPr>
        <w:t>Najświętszego Serca Pana Jezusa</w:t>
      </w:r>
      <w:r w:rsidRPr="00A90E43">
        <w:rPr>
          <w:sz w:val="22"/>
          <w:szCs w:val="22"/>
        </w:rPr>
        <w:t>.</w:t>
      </w:r>
    </w:p>
    <w:p w14:paraId="22B7A45A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 xml:space="preserve">Tego dnia, 2 lutego, przypada święto Ofiarowania Pańskiego. Jest to </w:t>
      </w:r>
      <w:r w:rsidRPr="00A90E43">
        <w:rPr>
          <w:b/>
          <w:bCs/>
          <w:sz w:val="22"/>
          <w:szCs w:val="22"/>
        </w:rPr>
        <w:t>dzień życia konsekrowanego</w:t>
      </w:r>
      <w:r w:rsidRPr="00A90E43">
        <w:rPr>
          <w:sz w:val="22"/>
          <w:szCs w:val="22"/>
        </w:rPr>
        <w:t>. Poświęcimy świece – gromnice i udzielać będziemy błogosławieństwa św. Błażeja.</w:t>
      </w:r>
    </w:p>
    <w:p w14:paraId="7A28CCB6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W sobotę msza św. o godz. 6</w:t>
      </w:r>
      <w:r w:rsidRPr="00A90E43">
        <w:rPr>
          <w:sz w:val="22"/>
          <w:szCs w:val="22"/>
          <w:vertAlign w:val="superscript"/>
        </w:rPr>
        <w:t>30</w:t>
      </w:r>
      <w:r w:rsidRPr="00A90E43">
        <w:rPr>
          <w:sz w:val="22"/>
          <w:szCs w:val="22"/>
        </w:rPr>
        <w:t xml:space="preserve"> w intencji </w:t>
      </w:r>
      <w:r w:rsidRPr="00A90E43">
        <w:rPr>
          <w:b/>
          <w:sz w:val="22"/>
          <w:szCs w:val="22"/>
        </w:rPr>
        <w:t>Członków Żywego Różańca</w:t>
      </w:r>
      <w:r w:rsidRPr="00A90E43">
        <w:rPr>
          <w:sz w:val="22"/>
          <w:szCs w:val="22"/>
        </w:rPr>
        <w:t>. Po Mszy Świętej zmiana tajemnic oraz Różaniec.</w:t>
      </w:r>
    </w:p>
    <w:p w14:paraId="0A424EEB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W sobotę od godz. 7</w:t>
      </w:r>
      <w:r w:rsidRPr="00A90E43">
        <w:rPr>
          <w:sz w:val="22"/>
          <w:szCs w:val="22"/>
          <w:vertAlign w:val="superscript"/>
        </w:rPr>
        <w:t>30</w:t>
      </w:r>
      <w:r w:rsidRPr="00A90E43">
        <w:rPr>
          <w:sz w:val="22"/>
          <w:szCs w:val="22"/>
        </w:rPr>
        <w:t xml:space="preserve"> </w:t>
      </w:r>
      <w:r w:rsidRPr="00A90E43">
        <w:rPr>
          <w:b/>
          <w:sz w:val="22"/>
          <w:szCs w:val="22"/>
        </w:rPr>
        <w:t>odwiedziny chorych</w:t>
      </w:r>
      <w:r w:rsidRPr="00A90E43">
        <w:rPr>
          <w:sz w:val="22"/>
          <w:szCs w:val="22"/>
        </w:rPr>
        <w:t>. Zgłoszenia w kancelarii lub zakrystii.</w:t>
      </w:r>
    </w:p>
    <w:p w14:paraId="2CDA36F5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W sobotę od godz. 16</w:t>
      </w:r>
      <w:r w:rsidRPr="00A90E43">
        <w:rPr>
          <w:sz w:val="22"/>
          <w:szCs w:val="22"/>
          <w:vertAlign w:val="superscript"/>
        </w:rPr>
        <w:t>00</w:t>
      </w:r>
      <w:r w:rsidRPr="00A90E43">
        <w:rPr>
          <w:sz w:val="22"/>
          <w:szCs w:val="22"/>
        </w:rPr>
        <w:t xml:space="preserve"> </w:t>
      </w:r>
      <w:r w:rsidRPr="00A90E43">
        <w:rPr>
          <w:b/>
          <w:sz w:val="22"/>
          <w:szCs w:val="22"/>
        </w:rPr>
        <w:t>Adoracja Najświętszego Sakramentu</w:t>
      </w:r>
      <w:r w:rsidRPr="00A90E43">
        <w:rPr>
          <w:sz w:val="22"/>
          <w:szCs w:val="22"/>
        </w:rPr>
        <w:t xml:space="preserve">. </w:t>
      </w:r>
    </w:p>
    <w:p w14:paraId="4A7B2793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Również w sobotę zapraszamy na godz. 19</w:t>
      </w:r>
      <w:r w:rsidRPr="00A90E43">
        <w:rPr>
          <w:sz w:val="22"/>
          <w:szCs w:val="22"/>
          <w:vertAlign w:val="superscript"/>
        </w:rPr>
        <w:t>30</w:t>
      </w:r>
      <w:r w:rsidRPr="00A90E43">
        <w:rPr>
          <w:sz w:val="22"/>
          <w:szCs w:val="22"/>
        </w:rPr>
        <w:t xml:space="preserve"> na kolejny </w:t>
      </w:r>
      <w:r w:rsidRPr="00A90E43">
        <w:rPr>
          <w:b/>
          <w:sz w:val="22"/>
          <w:szCs w:val="22"/>
        </w:rPr>
        <w:t>Raciborski Wieczór Uwielbienia</w:t>
      </w:r>
      <w:r w:rsidRPr="00A90E43">
        <w:rPr>
          <w:sz w:val="22"/>
          <w:szCs w:val="22"/>
        </w:rPr>
        <w:t>.</w:t>
      </w:r>
    </w:p>
    <w:p w14:paraId="71AA12AF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Rodziców dzieci przygotowujących się do spowiedzi i Komunii Świętej prosimy o odbiór z zakrystii materiałów na kolejne tygodnie. Są też w zakrystii modlitewniki „Drogi do Nieba” dla dzieci. Same materiały zamieszczone są również na stronie internetowej.</w:t>
      </w:r>
    </w:p>
    <w:p w14:paraId="249BAD13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W piątek po wieczornej Mszy Świętej prosimy o pomoc w porządkowaniu dekoracji bożonarodzeniowej oraz w sprzątaniu kościoła.</w:t>
      </w:r>
    </w:p>
    <w:p w14:paraId="034B8228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 xml:space="preserve">Przed kościołem do nabycia: nasza parafialna gazetka „Źródło”, Gość Niedzielny, który porusza temat katechezy w szkołach. Zachęcamy do lektury. Internetowe wydanie GN przypomina artykuł z 2016 roku dotyczący dostępności tabletki </w:t>
      </w:r>
      <w:proofErr w:type="spellStart"/>
      <w:r w:rsidRPr="00A90E43">
        <w:rPr>
          <w:sz w:val="22"/>
          <w:szCs w:val="22"/>
        </w:rPr>
        <w:t>EllaOne</w:t>
      </w:r>
      <w:proofErr w:type="spellEnd"/>
      <w:r w:rsidRPr="00A90E43">
        <w:rPr>
          <w:sz w:val="22"/>
          <w:szCs w:val="22"/>
        </w:rPr>
        <w:t xml:space="preserve"> „dzień po” i podaje 6 argumentów, które posłowie powinni wziąć pod uwagę.</w:t>
      </w:r>
    </w:p>
    <w:p w14:paraId="02CCDA41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>Kolekta dzisiejsza przeznaczona jest na bieżące potrzeby parafii; z przyszłej niedzieli na potrzeby Seminarium Duchownego i Kurii. Kolekta z 2 lutego na zakony klauzurowe.</w:t>
      </w:r>
    </w:p>
    <w:p w14:paraId="07DD990E" w14:textId="77777777" w:rsidR="00A90E43" w:rsidRPr="00A90E43" w:rsidRDefault="00A90E43" w:rsidP="00873B1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90E43">
        <w:rPr>
          <w:sz w:val="22"/>
          <w:szCs w:val="22"/>
        </w:rPr>
        <w:t xml:space="preserve">Za wszystkie ofiary, kwiaty i prace przy kościele składamy serdeczne „Bóg zapłać”. </w:t>
      </w:r>
    </w:p>
    <w:p w14:paraId="58989AC5" w14:textId="77777777" w:rsidR="00A90E43" w:rsidRDefault="00A90E43" w:rsidP="00873B11">
      <w:pPr>
        <w:spacing w:line="240" w:lineRule="exact"/>
        <w:rPr>
          <w:b/>
          <w:sz w:val="22"/>
          <w:szCs w:val="22"/>
        </w:rPr>
      </w:pPr>
    </w:p>
    <w:p w14:paraId="5B45635B" w14:textId="61496AF1" w:rsidR="00A90E43" w:rsidRPr="00A90E43" w:rsidRDefault="00A90E43" w:rsidP="00873B11">
      <w:pPr>
        <w:spacing w:line="240" w:lineRule="exact"/>
        <w:rPr>
          <w:b/>
          <w:sz w:val="22"/>
          <w:szCs w:val="22"/>
        </w:rPr>
      </w:pPr>
      <w:r w:rsidRPr="00A90E43">
        <w:rPr>
          <w:b/>
          <w:sz w:val="22"/>
          <w:szCs w:val="22"/>
        </w:rPr>
        <w:t>W minionym tygodniu odeszli do Pana:</w:t>
      </w:r>
    </w:p>
    <w:p w14:paraId="100171E6" w14:textId="77777777" w:rsidR="00A90E43" w:rsidRPr="001A0D86" w:rsidRDefault="00A90E43" w:rsidP="00873B1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A0D86">
        <w:rPr>
          <w:sz w:val="22"/>
          <w:szCs w:val="22"/>
        </w:rPr>
        <w:t>Teresa</w:t>
      </w:r>
      <w:r w:rsidRPr="001A0D86">
        <w:rPr>
          <w:rFonts w:eastAsia="Times New Roman"/>
          <w:sz w:val="22"/>
          <w:szCs w:val="22"/>
        </w:rPr>
        <w:t> </w:t>
      </w:r>
      <w:r w:rsidRPr="001A0D86">
        <w:rPr>
          <w:b/>
          <w:bCs/>
          <w:sz w:val="22"/>
          <w:szCs w:val="22"/>
        </w:rPr>
        <w:t>Skorupa</w:t>
      </w:r>
      <w:r w:rsidRPr="001A0D86">
        <w:rPr>
          <w:sz w:val="22"/>
          <w:szCs w:val="22"/>
        </w:rPr>
        <w:t>, lat 88, zam. na ul. Dworskiej</w:t>
      </w:r>
      <w:r w:rsidRPr="001A0D86">
        <w:rPr>
          <w:i/>
          <w:iCs/>
          <w:sz w:val="22"/>
          <w:szCs w:val="22"/>
        </w:rPr>
        <w:t xml:space="preserve"> </w:t>
      </w:r>
    </w:p>
    <w:p w14:paraId="227B2BAB" w14:textId="77777777" w:rsidR="00A90E43" w:rsidRPr="001A0D86" w:rsidRDefault="00A90E43" w:rsidP="00873B1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A0D86">
        <w:rPr>
          <w:sz w:val="22"/>
          <w:szCs w:val="22"/>
        </w:rPr>
        <w:t>Ryszard</w:t>
      </w:r>
      <w:r w:rsidRPr="001A0D86">
        <w:rPr>
          <w:rFonts w:eastAsia="Times New Roman"/>
          <w:sz w:val="22"/>
          <w:szCs w:val="22"/>
        </w:rPr>
        <w:t> </w:t>
      </w:r>
      <w:r w:rsidRPr="001A0D86">
        <w:rPr>
          <w:b/>
          <w:bCs/>
          <w:sz w:val="22"/>
          <w:szCs w:val="22"/>
        </w:rPr>
        <w:t>Górski</w:t>
      </w:r>
      <w:r w:rsidRPr="001A0D86">
        <w:rPr>
          <w:sz w:val="22"/>
          <w:szCs w:val="22"/>
        </w:rPr>
        <w:t>, lat 88, zam. na ul. Pomnikowej</w:t>
      </w:r>
      <w:r w:rsidRPr="001A0D86">
        <w:rPr>
          <w:i/>
          <w:iCs/>
          <w:sz w:val="22"/>
          <w:szCs w:val="22"/>
        </w:rPr>
        <w:t xml:space="preserve"> </w:t>
      </w:r>
    </w:p>
    <w:p w14:paraId="6A4711EA" w14:textId="77777777" w:rsidR="00A90E43" w:rsidRPr="001A0D86" w:rsidRDefault="00A90E43" w:rsidP="00873B1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A0D86">
        <w:rPr>
          <w:sz w:val="22"/>
          <w:szCs w:val="22"/>
        </w:rPr>
        <w:t>Otylia </w:t>
      </w:r>
      <w:proofErr w:type="spellStart"/>
      <w:r w:rsidRPr="001A0D86">
        <w:rPr>
          <w:b/>
          <w:bCs/>
          <w:sz w:val="22"/>
          <w:szCs w:val="22"/>
        </w:rPr>
        <w:t>Replińska</w:t>
      </w:r>
      <w:proofErr w:type="spellEnd"/>
      <w:r w:rsidRPr="001A0D86">
        <w:rPr>
          <w:sz w:val="22"/>
          <w:szCs w:val="22"/>
        </w:rPr>
        <w:t>, lat 66, zam. na ul. Bosackiej, poprzednio na Katowickiej</w:t>
      </w:r>
      <w:r w:rsidRPr="001A0D86">
        <w:rPr>
          <w:i/>
          <w:iCs/>
          <w:sz w:val="22"/>
          <w:szCs w:val="22"/>
        </w:rPr>
        <w:t xml:space="preserve"> </w:t>
      </w:r>
    </w:p>
    <w:p w14:paraId="43873332" w14:textId="77777777" w:rsidR="00A90E43" w:rsidRPr="001A0D86" w:rsidRDefault="00A90E43" w:rsidP="00873B1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A0D86">
        <w:rPr>
          <w:sz w:val="22"/>
          <w:szCs w:val="22"/>
        </w:rPr>
        <w:t>Wiesława</w:t>
      </w:r>
      <w:r w:rsidRPr="001A0D86">
        <w:rPr>
          <w:rFonts w:eastAsia="Times New Roman"/>
          <w:sz w:val="22"/>
          <w:szCs w:val="22"/>
        </w:rPr>
        <w:t> </w:t>
      </w:r>
      <w:r w:rsidRPr="001A0D86">
        <w:rPr>
          <w:b/>
          <w:bCs/>
          <w:sz w:val="22"/>
          <w:szCs w:val="22"/>
        </w:rPr>
        <w:t>Tomasik</w:t>
      </w:r>
      <w:r w:rsidRPr="001A0D86">
        <w:rPr>
          <w:sz w:val="22"/>
          <w:szCs w:val="22"/>
        </w:rPr>
        <w:t>, lat 65, zam. na ul. Dworskiej</w:t>
      </w:r>
      <w:r w:rsidRPr="001A0D86">
        <w:rPr>
          <w:rFonts w:eastAsia="Times New Roman"/>
          <w:sz w:val="22"/>
          <w:szCs w:val="22"/>
        </w:rPr>
        <w:t> </w:t>
      </w:r>
    </w:p>
    <w:p w14:paraId="34C3E24D" w14:textId="56B67832" w:rsidR="00A90E43" w:rsidRPr="00A90E43" w:rsidRDefault="00A90E43" w:rsidP="00A90E43">
      <w:pPr>
        <w:jc w:val="right"/>
        <w:rPr>
          <w:b/>
          <w:i/>
          <w:sz w:val="22"/>
          <w:szCs w:val="22"/>
        </w:rPr>
      </w:pPr>
      <w:r w:rsidRPr="00A90E43">
        <w:rPr>
          <w:b/>
          <w:i/>
          <w:sz w:val="22"/>
          <w:szCs w:val="22"/>
        </w:rPr>
        <w:t>Wieczny odpoczynek racz zmarłym dać Panie</w:t>
      </w:r>
    </w:p>
    <w:p w14:paraId="19D801E5" w14:textId="02C4CF01" w:rsidR="00873B11" w:rsidRPr="001F25B5" w:rsidRDefault="00873B11" w:rsidP="00873B11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1F25B5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1" layoutInCell="1" allowOverlap="1" wp14:anchorId="436AABF6" wp14:editId="29966FA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147287302" name="Obraz 2147287302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5B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FE35139" wp14:editId="6EAFBF43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8543080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C500" w14:textId="77777777" w:rsidR="00873B11" w:rsidRPr="005F5C2D" w:rsidRDefault="00873B11" w:rsidP="00873B11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CF06B5E" w14:textId="77777777" w:rsidR="00873B11" w:rsidRPr="005F5C2D" w:rsidRDefault="00873B11" w:rsidP="00873B11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53AADE" w14:textId="77777777" w:rsidR="00873B11" w:rsidRPr="005F5C2D" w:rsidRDefault="00873B11" w:rsidP="00873B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ACF0FEA" w14:textId="77777777" w:rsidR="00873B11" w:rsidRPr="005F5C2D" w:rsidRDefault="00873B11" w:rsidP="00873B1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24A27B39" w14:textId="77777777" w:rsidR="00873B11" w:rsidRPr="005F5C2D" w:rsidRDefault="00873B11" w:rsidP="00873B1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85DECE3" w14:textId="77777777" w:rsidR="00873B11" w:rsidRDefault="00873B11" w:rsidP="00873B1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557644" w14:textId="77777777" w:rsidR="00873B11" w:rsidRDefault="00873B11" w:rsidP="00873B1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67A6D236" w14:textId="77777777" w:rsidR="00873B11" w:rsidRPr="00731C48" w:rsidRDefault="00873B11" w:rsidP="00873B11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  <w:p w14:paraId="05DB54B6" w14:textId="77777777" w:rsidR="00873B11" w:rsidRPr="00731C48" w:rsidRDefault="00873B11" w:rsidP="00873B11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3513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63F6C500" w14:textId="77777777" w:rsidR="00873B11" w:rsidRPr="005F5C2D" w:rsidRDefault="00873B11" w:rsidP="00873B11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CF06B5E" w14:textId="77777777" w:rsidR="00873B11" w:rsidRPr="005F5C2D" w:rsidRDefault="00873B11" w:rsidP="00873B11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53AADE" w14:textId="77777777" w:rsidR="00873B11" w:rsidRPr="005F5C2D" w:rsidRDefault="00873B11" w:rsidP="00873B11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ACF0FEA" w14:textId="77777777" w:rsidR="00873B11" w:rsidRPr="005F5C2D" w:rsidRDefault="00873B11" w:rsidP="00873B11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24A27B39" w14:textId="77777777" w:rsidR="00873B11" w:rsidRPr="005F5C2D" w:rsidRDefault="00873B11" w:rsidP="00873B11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85DECE3" w14:textId="77777777" w:rsidR="00873B11" w:rsidRDefault="00873B11" w:rsidP="00873B11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557644" w14:textId="77777777" w:rsidR="00873B11" w:rsidRDefault="00873B11" w:rsidP="00873B11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67A6D236" w14:textId="77777777" w:rsidR="00873B11" w:rsidRPr="00731C48" w:rsidRDefault="00873B11" w:rsidP="00873B11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  <w:p w14:paraId="05DB54B6" w14:textId="77777777" w:rsidR="00873B11" w:rsidRPr="00731C48" w:rsidRDefault="00873B11" w:rsidP="00873B11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1F25B5">
        <w:rPr>
          <w:b/>
          <w:bCs/>
          <w:sz w:val="22"/>
          <w:szCs w:val="22"/>
        </w:rPr>
        <w:t xml:space="preserve">Przez chrzest wchodzę do Kościoła – Moje </w:t>
      </w:r>
      <w:r>
        <w:rPr>
          <w:b/>
          <w:bCs/>
          <w:sz w:val="22"/>
          <w:szCs w:val="22"/>
        </w:rPr>
        <w:t>obowiązki</w:t>
      </w:r>
      <w:r w:rsidRPr="001F25B5">
        <w:rPr>
          <w:b/>
          <w:bCs/>
          <w:sz w:val="22"/>
          <w:szCs w:val="22"/>
        </w:rPr>
        <w:t xml:space="preserve"> wynikające z chrztu</w:t>
      </w:r>
    </w:p>
    <w:p w14:paraId="0ECD6139" w14:textId="77777777" w:rsidR="00873B11" w:rsidRDefault="00873B11" w:rsidP="00873B11">
      <w:pPr>
        <w:spacing w:line="240" w:lineRule="exact"/>
        <w:rPr>
          <w:i/>
          <w:iCs/>
          <w:sz w:val="22"/>
          <w:szCs w:val="22"/>
        </w:rPr>
        <w:sectPr w:rsidR="00873B11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8176F91" w14:textId="0BB58F21" w:rsidR="00873B11" w:rsidRPr="001F25B5" w:rsidRDefault="00873B11" w:rsidP="00873B11">
      <w:pPr>
        <w:spacing w:line="240" w:lineRule="exact"/>
        <w:rPr>
          <w:sz w:val="22"/>
          <w:szCs w:val="22"/>
        </w:rPr>
      </w:pPr>
      <w:r w:rsidRPr="00873B11">
        <w:rPr>
          <w:i/>
          <w:iCs/>
          <w:sz w:val="22"/>
          <w:szCs w:val="22"/>
        </w:rPr>
        <w:t xml:space="preserve">„Ochrzczeni, odrodzeni przez chrzest jako synowie </w:t>
      </w:r>
      <w:proofErr w:type="spellStart"/>
      <w:r w:rsidRPr="00873B11">
        <w:rPr>
          <w:i/>
          <w:iCs/>
          <w:sz w:val="22"/>
          <w:szCs w:val="22"/>
        </w:rPr>
        <w:t>Boży</w:t>
      </w:r>
      <w:proofErr w:type="spellEnd"/>
      <w:r w:rsidRPr="00873B11">
        <w:rPr>
          <w:i/>
          <w:iCs/>
          <w:sz w:val="22"/>
          <w:szCs w:val="22"/>
        </w:rPr>
        <w:t xml:space="preserve">, </w:t>
      </w:r>
      <w:proofErr w:type="spellStart"/>
      <w:r w:rsidRPr="00873B11">
        <w:rPr>
          <w:i/>
          <w:iCs/>
          <w:sz w:val="22"/>
          <w:szCs w:val="22"/>
        </w:rPr>
        <w:t>zobowiązani</w:t>
      </w:r>
      <w:proofErr w:type="spellEnd"/>
      <w:r w:rsidRPr="00873B11">
        <w:rPr>
          <w:i/>
          <w:iCs/>
          <w:sz w:val="22"/>
          <w:szCs w:val="22"/>
        </w:rPr>
        <w:t xml:space="preserve"> </w:t>
      </w:r>
      <w:proofErr w:type="spellStart"/>
      <w:r w:rsidRPr="00873B11">
        <w:rPr>
          <w:i/>
          <w:iCs/>
          <w:sz w:val="22"/>
          <w:szCs w:val="22"/>
        </w:rPr>
        <w:t>sa</w:t>
      </w:r>
      <w:proofErr w:type="spellEnd"/>
      <w:r w:rsidRPr="00873B11">
        <w:rPr>
          <w:i/>
          <w:iCs/>
          <w:sz w:val="22"/>
          <w:szCs w:val="22"/>
        </w:rPr>
        <w:t xml:space="preserve">̨ do wyznawania przed </w:t>
      </w:r>
      <w:proofErr w:type="spellStart"/>
      <w:r w:rsidRPr="00873B11">
        <w:rPr>
          <w:i/>
          <w:iCs/>
          <w:sz w:val="22"/>
          <w:szCs w:val="22"/>
        </w:rPr>
        <w:t>ludźmi</w:t>
      </w:r>
      <w:proofErr w:type="spellEnd"/>
      <w:r w:rsidRPr="00873B11">
        <w:rPr>
          <w:i/>
          <w:iCs/>
          <w:sz w:val="22"/>
          <w:szCs w:val="22"/>
        </w:rPr>
        <w:t xml:space="preserve"> wiary, </w:t>
      </w:r>
      <w:proofErr w:type="spellStart"/>
      <w:r w:rsidRPr="00873B11">
        <w:rPr>
          <w:i/>
          <w:iCs/>
          <w:sz w:val="22"/>
          <w:szCs w:val="22"/>
        </w:rPr>
        <w:t>która</w:t>
      </w:r>
      <w:proofErr w:type="spellEnd"/>
      <w:r w:rsidRPr="00873B11">
        <w:rPr>
          <w:i/>
          <w:iCs/>
          <w:sz w:val="22"/>
          <w:szCs w:val="22"/>
        </w:rPr>
        <w:t xml:space="preserve">̨ otrzymali od Boga za </w:t>
      </w:r>
      <w:proofErr w:type="spellStart"/>
      <w:r w:rsidRPr="00873B11">
        <w:rPr>
          <w:i/>
          <w:iCs/>
          <w:sz w:val="22"/>
          <w:szCs w:val="22"/>
        </w:rPr>
        <w:t>pośrednictwem</w:t>
      </w:r>
      <w:proofErr w:type="spellEnd"/>
      <w:r w:rsidRPr="00873B11">
        <w:rPr>
          <w:i/>
          <w:iCs/>
          <w:sz w:val="22"/>
          <w:szCs w:val="22"/>
        </w:rPr>
        <w:t xml:space="preserve"> </w:t>
      </w:r>
      <w:proofErr w:type="spellStart"/>
      <w:r w:rsidRPr="00873B11">
        <w:rPr>
          <w:i/>
          <w:iCs/>
          <w:sz w:val="22"/>
          <w:szCs w:val="22"/>
        </w:rPr>
        <w:t>Kościoła</w:t>
      </w:r>
      <w:proofErr w:type="spellEnd"/>
      <w:r w:rsidRPr="00873B11">
        <w:rPr>
          <w:i/>
          <w:iCs/>
          <w:sz w:val="22"/>
          <w:szCs w:val="22"/>
        </w:rPr>
        <w:t xml:space="preserve">, i uczestniczenia w apostolskiej i misyjnej </w:t>
      </w:r>
      <w:proofErr w:type="spellStart"/>
      <w:r w:rsidRPr="00873B11">
        <w:rPr>
          <w:i/>
          <w:iCs/>
          <w:sz w:val="22"/>
          <w:szCs w:val="22"/>
        </w:rPr>
        <w:t>działalności</w:t>
      </w:r>
      <w:proofErr w:type="spellEnd"/>
      <w:r w:rsidRPr="00873B11">
        <w:rPr>
          <w:i/>
          <w:iCs/>
          <w:sz w:val="22"/>
          <w:szCs w:val="22"/>
        </w:rPr>
        <w:t xml:space="preserve"> Ludu </w:t>
      </w:r>
      <w:proofErr w:type="spellStart"/>
      <w:r w:rsidRPr="00873B11">
        <w:rPr>
          <w:i/>
          <w:iCs/>
          <w:sz w:val="22"/>
          <w:szCs w:val="22"/>
        </w:rPr>
        <w:t>Bożego</w:t>
      </w:r>
      <w:proofErr w:type="spellEnd"/>
      <w:r w:rsidRPr="00873B11">
        <w:rPr>
          <w:i/>
          <w:iCs/>
          <w:sz w:val="22"/>
          <w:szCs w:val="22"/>
        </w:rPr>
        <w:t xml:space="preserve">”. </w:t>
      </w:r>
      <w:r>
        <w:rPr>
          <w:sz w:val="22"/>
          <w:szCs w:val="22"/>
        </w:rPr>
        <w:t>KKK 1270</w:t>
      </w:r>
    </w:p>
    <w:p w14:paraId="5EC69819" w14:textId="77777777" w:rsidR="00873B11" w:rsidRDefault="00873B11" w:rsidP="00873B11">
      <w:pPr>
        <w:pStyle w:val="Akapitzlist"/>
        <w:numPr>
          <w:ilvl w:val="0"/>
          <w:numId w:val="2"/>
        </w:numPr>
        <w:spacing w:line="240" w:lineRule="exact"/>
        <w:rPr>
          <w:b/>
          <w:bCs/>
          <w:sz w:val="22"/>
          <w:szCs w:val="22"/>
        </w:rPr>
        <w:sectPr w:rsidR="00873B11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361FFFCB" w14:textId="77777777" w:rsidR="00873B11" w:rsidRPr="001F25B5" w:rsidRDefault="00873B11" w:rsidP="00873B11">
      <w:pPr>
        <w:pStyle w:val="Akapitzlist"/>
        <w:numPr>
          <w:ilvl w:val="0"/>
          <w:numId w:val="2"/>
        </w:numPr>
        <w:spacing w:line="240" w:lineRule="exact"/>
        <w:rPr>
          <w:b/>
          <w:bCs/>
          <w:sz w:val="22"/>
          <w:szCs w:val="22"/>
        </w:rPr>
      </w:pPr>
      <w:r w:rsidRPr="001F25B5">
        <w:rPr>
          <w:b/>
          <w:bCs/>
          <w:sz w:val="22"/>
          <w:szCs w:val="22"/>
        </w:rPr>
        <w:t>Do refleksji</w:t>
      </w:r>
    </w:p>
    <w:p w14:paraId="79ECBCE0" w14:textId="77777777" w:rsidR="00873B11" w:rsidRPr="00873B11" w:rsidRDefault="00873B11" w:rsidP="00873B11">
      <w:pPr>
        <w:rPr>
          <w:sz w:val="22"/>
          <w:szCs w:val="22"/>
        </w:rPr>
      </w:pPr>
      <w:r w:rsidRPr="00873B11">
        <w:rPr>
          <w:sz w:val="22"/>
          <w:szCs w:val="22"/>
        </w:rPr>
        <w:t xml:space="preserve">Czy w trosce o dobre </w:t>
      </w:r>
      <w:proofErr w:type="spellStart"/>
      <w:r w:rsidRPr="00873B11">
        <w:rPr>
          <w:sz w:val="22"/>
          <w:szCs w:val="22"/>
        </w:rPr>
        <w:t>przeżywania</w:t>
      </w:r>
      <w:proofErr w:type="spellEnd"/>
      <w:r w:rsidRPr="00873B11">
        <w:rPr>
          <w:sz w:val="22"/>
          <w:szCs w:val="22"/>
        </w:rPr>
        <w:t xml:space="preserve"> mojego chrztu realizuję </w:t>
      </w:r>
      <w:proofErr w:type="spellStart"/>
      <w:r w:rsidRPr="00873B11">
        <w:rPr>
          <w:sz w:val="22"/>
          <w:szCs w:val="22"/>
        </w:rPr>
        <w:t>obowiązki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wynikające</w:t>
      </w:r>
      <w:proofErr w:type="spellEnd"/>
      <w:r w:rsidRPr="00873B11">
        <w:rPr>
          <w:sz w:val="22"/>
          <w:szCs w:val="22"/>
        </w:rPr>
        <w:t xml:space="preserve"> z tego sakramentu? </w:t>
      </w:r>
    </w:p>
    <w:p w14:paraId="0A16D916" w14:textId="77777777" w:rsidR="00873B11" w:rsidRPr="00873B11" w:rsidRDefault="00873B11" w:rsidP="00873B11">
      <w:pPr>
        <w:rPr>
          <w:sz w:val="22"/>
          <w:szCs w:val="22"/>
        </w:rPr>
      </w:pPr>
      <w:r w:rsidRPr="00873B11">
        <w:rPr>
          <w:sz w:val="22"/>
          <w:szCs w:val="22"/>
        </w:rPr>
        <w:t xml:space="preserve">Historycy </w:t>
      </w:r>
      <w:proofErr w:type="spellStart"/>
      <w:r w:rsidRPr="00873B11">
        <w:rPr>
          <w:sz w:val="22"/>
          <w:szCs w:val="22"/>
        </w:rPr>
        <w:t>podaja</w:t>
      </w:r>
      <w:proofErr w:type="spellEnd"/>
      <w:r w:rsidRPr="00873B11">
        <w:rPr>
          <w:sz w:val="22"/>
          <w:szCs w:val="22"/>
        </w:rPr>
        <w:t xml:space="preserve">̨, </w:t>
      </w:r>
      <w:proofErr w:type="spellStart"/>
      <w:r w:rsidRPr="00873B11">
        <w:rPr>
          <w:sz w:val="22"/>
          <w:szCs w:val="22"/>
        </w:rPr>
        <w:t>że</w:t>
      </w:r>
      <w:proofErr w:type="spellEnd"/>
      <w:r w:rsidRPr="00873B11">
        <w:rPr>
          <w:sz w:val="22"/>
          <w:szCs w:val="22"/>
        </w:rPr>
        <w:t xml:space="preserve"> w pierwszych wiekach </w:t>
      </w:r>
      <w:proofErr w:type="spellStart"/>
      <w:r w:rsidRPr="00873B11">
        <w:rPr>
          <w:sz w:val="22"/>
          <w:szCs w:val="22"/>
        </w:rPr>
        <w:t>chrześcijaństwa</w:t>
      </w:r>
      <w:proofErr w:type="spellEnd"/>
      <w:r w:rsidRPr="00873B11">
        <w:rPr>
          <w:sz w:val="22"/>
          <w:szCs w:val="22"/>
        </w:rPr>
        <w:t xml:space="preserve"> katechumen </w:t>
      </w:r>
      <w:proofErr w:type="spellStart"/>
      <w:r w:rsidRPr="00873B11">
        <w:rPr>
          <w:sz w:val="22"/>
          <w:szCs w:val="22"/>
        </w:rPr>
        <w:t>przygotowujący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sie</w:t>
      </w:r>
      <w:proofErr w:type="spellEnd"/>
      <w:r w:rsidRPr="00873B11">
        <w:rPr>
          <w:sz w:val="22"/>
          <w:szCs w:val="22"/>
        </w:rPr>
        <w:t xml:space="preserve">̨ do otrzymania chrztu miał dwa lub trzy lata na </w:t>
      </w:r>
      <w:proofErr w:type="spellStart"/>
      <w:r w:rsidRPr="00873B11">
        <w:rPr>
          <w:sz w:val="22"/>
          <w:szCs w:val="22"/>
        </w:rPr>
        <w:t>bliższe</w:t>
      </w:r>
      <w:proofErr w:type="spellEnd"/>
      <w:r w:rsidRPr="00873B11">
        <w:rPr>
          <w:sz w:val="22"/>
          <w:szCs w:val="22"/>
        </w:rPr>
        <w:t xml:space="preserve"> zapoznanie z Pismem </w:t>
      </w:r>
      <w:proofErr w:type="spellStart"/>
      <w:r w:rsidRPr="00873B11">
        <w:rPr>
          <w:sz w:val="22"/>
          <w:szCs w:val="22"/>
        </w:rPr>
        <w:t>Świętym</w:t>
      </w:r>
      <w:proofErr w:type="spellEnd"/>
      <w:r w:rsidRPr="00873B11">
        <w:rPr>
          <w:sz w:val="22"/>
          <w:szCs w:val="22"/>
        </w:rPr>
        <w:t xml:space="preserve"> oraz nauką </w:t>
      </w:r>
      <w:proofErr w:type="spellStart"/>
      <w:r w:rsidRPr="00873B11">
        <w:rPr>
          <w:sz w:val="22"/>
          <w:szCs w:val="22"/>
        </w:rPr>
        <w:t>Kościoła</w:t>
      </w:r>
      <w:proofErr w:type="spellEnd"/>
      <w:r w:rsidRPr="00873B11">
        <w:rPr>
          <w:sz w:val="22"/>
          <w:szCs w:val="22"/>
        </w:rPr>
        <w:t xml:space="preserve">. </w:t>
      </w:r>
      <w:proofErr w:type="spellStart"/>
      <w:r w:rsidRPr="00873B11">
        <w:rPr>
          <w:sz w:val="22"/>
          <w:szCs w:val="22"/>
        </w:rPr>
        <w:t>Jednocześnie</w:t>
      </w:r>
      <w:proofErr w:type="spellEnd"/>
      <w:r w:rsidRPr="00873B11">
        <w:rPr>
          <w:sz w:val="22"/>
          <w:szCs w:val="22"/>
        </w:rPr>
        <w:t xml:space="preserve"> miał </w:t>
      </w:r>
      <w:proofErr w:type="spellStart"/>
      <w:r w:rsidRPr="00873B11">
        <w:rPr>
          <w:sz w:val="22"/>
          <w:szCs w:val="22"/>
        </w:rPr>
        <w:t>wdrażac</w:t>
      </w:r>
      <w:proofErr w:type="spellEnd"/>
      <w:r w:rsidRPr="00873B11">
        <w:rPr>
          <w:sz w:val="22"/>
          <w:szCs w:val="22"/>
        </w:rPr>
        <w:t xml:space="preserve">́ </w:t>
      </w:r>
      <w:proofErr w:type="spellStart"/>
      <w:r w:rsidRPr="00873B11">
        <w:rPr>
          <w:sz w:val="22"/>
          <w:szCs w:val="22"/>
        </w:rPr>
        <w:t>sie</w:t>
      </w:r>
      <w:proofErr w:type="spellEnd"/>
      <w:r w:rsidRPr="00873B11">
        <w:rPr>
          <w:sz w:val="22"/>
          <w:szCs w:val="22"/>
        </w:rPr>
        <w:t xml:space="preserve">̨ w praktyki ascetyczne, zwłaszcza: post, </w:t>
      </w:r>
      <w:proofErr w:type="spellStart"/>
      <w:r w:rsidRPr="00873B11">
        <w:rPr>
          <w:sz w:val="22"/>
          <w:szCs w:val="22"/>
        </w:rPr>
        <w:t>jałmużne</w:t>
      </w:r>
      <w:proofErr w:type="spellEnd"/>
      <w:r w:rsidRPr="00873B11">
        <w:rPr>
          <w:sz w:val="22"/>
          <w:szCs w:val="22"/>
        </w:rPr>
        <w:t xml:space="preserve">̨ i </w:t>
      </w:r>
      <w:proofErr w:type="spellStart"/>
      <w:r w:rsidRPr="00873B11">
        <w:rPr>
          <w:sz w:val="22"/>
          <w:szCs w:val="22"/>
        </w:rPr>
        <w:t>różnego</w:t>
      </w:r>
      <w:proofErr w:type="spellEnd"/>
      <w:r w:rsidRPr="00873B11">
        <w:rPr>
          <w:sz w:val="22"/>
          <w:szCs w:val="22"/>
        </w:rPr>
        <w:t xml:space="preserve"> rodzaju umartwienia. Katechumen sam musiał </w:t>
      </w:r>
      <w:proofErr w:type="spellStart"/>
      <w:r w:rsidRPr="00873B11">
        <w:rPr>
          <w:sz w:val="22"/>
          <w:szCs w:val="22"/>
        </w:rPr>
        <w:t>sie</w:t>
      </w:r>
      <w:proofErr w:type="spellEnd"/>
      <w:r w:rsidRPr="00873B11">
        <w:rPr>
          <w:sz w:val="22"/>
          <w:szCs w:val="22"/>
        </w:rPr>
        <w:t xml:space="preserve">̨ </w:t>
      </w:r>
      <w:proofErr w:type="spellStart"/>
      <w:r w:rsidRPr="00873B11">
        <w:rPr>
          <w:sz w:val="22"/>
          <w:szCs w:val="22"/>
        </w:rPr>
        <w:t>przekonac</w:t>
      </w:r>
      <w:proofErr w:type="spellEnd"/>
      <w:r w:rsidRPr="00873B11">
        <w:rPr>
          <w:sz w:val="22"/>
          <w:szCs w:val="22"/>
        </w:rPr>
        <w:t xml:space="preserve">́ i </w:t>
      </w:r>
      <w:proofErr w:type="spellStart"/>
      <w:r w:rsidRPr="00873B11">
        <w:rPr>
          <w:sz w:val="22"/>
          <w:szCs w:val="22"/>
        </w:rPr>
        <w:t>zmotywowac</w:t>
      </w:r>
      <w:proofErr w:type="spellEnd"/>
      <w:r w:rsidRPr="00873B11">
        <w:rPr>
          <w:sz w:val="22"/>
          <w:szCs w:val="22"/>
        </w:rPr>
        <w:t xml:space="preserve">́ do przestrzegania wszelkich zasad </w:t>
      </w:r>
      <w:proofErr w:type="spellStart"/>
      <w:r w:rsidRPr="00873B11">
        <w:rPr>
          <w:sz w:val="22"/>
          <w:szCs w:val="22"/>
        </w:rPr>
        <w:t>moralności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chrześcijańskiej</w:t>
      </w:r>
      <w:proofErr w:type="spellEnd"/>
      <w:r w:rsidRPr="00873B11">
        <w:rPr>
          <w:sz w:val="22"/>
          <w:szCs w:val="22"/>
        </w:rPr>
        <w:t xml:space="preserve"> i swoim </w:t>
      </w:r>
      <w:proofErr w:type="spellStart"/>
      <w:r w:rsidRPr="00873B11">
        <w:rPr>
          <w:sz w:val="22"/>
          <w:szCs w:val="22"/>
        </w:rPr>
        <w:t>postępowaniem</w:t>
      </w:r>
      <w:proofErr w:type="spellEnd"/>
      <w:r w:rsidRPr="00873B11">
        <w:rPr>
          <w:sz w:val="22"/>
          <w:szCs w:val="22"/>
        </w:rPr>
        <w:t xml:space="preserve"> miał </w:t>
      </w:r>
      <w:proofErr w:type="spellStart"/>
      <w:r w:rsidRPr="00873B11">
        <w:rPr>
          <w:sz w:val="22"/>
          <w:szCs w:val="22"/>
        </w:rPr>
        <w:t>udowodnic</w:t>
      </w:r>
      <w:proofErr w:type="spellEnd"/>
      <w:r w:rsidRPr="00873B11">
        <w:rPr>
          <w:sz w:val="22"/>
          <w:szCs w:val="22"/>
        </w:rPr>
        <w:t xml:space="preserve">́ </w:t>
      </w:r>
      <w:proofErr w:type="spellStart"/>
      <w:r w:rsidRPr="00873B11">
        <w:rPr>
          <w:sz w:val="22"/>
          <w:szCs w:val="22"/>
        </w:rPr>
        <w:t>wspólnocie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wierzących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szczerośc</w:t>
      </w:r>
      <w:proofErr w:type="spellEnd"/>
      <w:r w:rsidRPr="00873B11">
        <w:rPr>
          <w:sz w:val="22"/>
          <w:szCs w:val="22"/>
        </w:rPr>
        <w:t xml:space="preserve">́ swoich </w:t>
      </w:r>
      <w:proofErr w:type="spellStart"/>
      <w:r w:rsidRPr="00873B11">
        <w:rPr>
          <w:sz w:val="22"/>
          <w:szCs w:val="22"/>
        </w:rPr>
        <w:t>zamiarów</w:t>
      </w:r>
      <w:proofErr w:type="spellEnd"/>
      <w:r w:rsidRPr="00873B11">
        <w:rPr>
          <w:sz w:val="22"/>
          <w:szCs w:val="22"/>
        </w:rPr>
        <w:t xml:space="preserve">. </w:t>
      </w:r>
    </w:p>
    <w:p w14:paraId="2992D046" w14:textId="77777777" w:rsidR="00873B11" w:rsidRPr="00873B11" w:rsidRDefault="00873B11" w:rsidP="00873B11">
      <w:pPr>
        <w:rPr>
          <w:sz w:val="22"/>
          <w:szCs w:val="22"/>
        </w:rPr>
      </w:pPr>
      <w:r w:rsidRPr="00873B11">
        <w:rPr>
          <w:sz w:val="22"/>
          <w:szCs w:val="22"/>
        </w:rPr>
        <w:t xml:space="preserve">Pierwszym i podstawowym </w:t>
      </w:r>
      <w:proofErr w:type="spellStart"/>
      <w:r w:rsidRPr="00873B11">
        <w:rPr>
          <w:sz w:val="22"/>
          <w:szCs w:val="22"/>
        </w:rPr>
        <w:t>obowiązkiem</w:t>
      </w:r>
      <w:proofErr w:type="spellEnd"/>
      <w:r w:rsidRPr="00873B11">
        <w:rPr>
          <w:sz w:val="22"/>
          <w:szCs w:val="22"/>
        </w:rPr>
        <w:t xml:space="preserve"> ochrzczonego staje </w:t>
      </w:r>
      <w:proofErr w:type="spellStart"/>
      <w:r w:rsidRPr="00873B11">
        <w:rPr>
          <w:sz w:val="22"/>
          <w:szCs w:val="22"/>
        </w:rPr>
        <w:t>sie</w:t>
      </w:r>
      <w:proofErr w:type="spellEnd"/>
      <w:r w:rsidRPr="00873B11">
        <w:rPr>
          <w:sz w:val="22"/>
          <w:szCs w:val="22"/>
        </w:rPr>
        <w:t xml:space="preserve">̨ uczestnictwo w </w:t>
      </w:r>
      <w:proofErr w:type="spellStart"/>
      <w:r w:rsidRPr="00873B11">
        <w:rPr>
          <w:sz w:val="22"/>
          <w:szCs w:val="22"/>
        </w:rPr>
        <w:t>potrójnej</w:t>
      </w:r>
      <w:proofErr w:type="spellEnd"/>
      <w:r w:rsidRPr="00873B11">
        <w:rPr>
          <w:sz w:val="22"/>
          <w:szCs w:val="22"/>
        </w:rPr>
        <w:t xml:space="preserve"> misji u Chrystusa i </w:t>
      </w:r>
      <w:proofErr w:type="spellStart"/>
      <w:r w:rsidRPr="00873B11">
        <w:rPr>
          <w:sz w:val="22"/>
          <w:szCs w:val="22"/>
        </w:rPr>
        <w:t>Kościoła</w:t>
      </w:r>
      <w:proofErr w:type="spellEnd"/>
      <w:r w:rsidRPr="00873B11">
        <w:rPr>
          <w:sz w:val="22"/>
          <w:szCs w:val="22"/>
        </w:rPr>
        <w:t xml:space="preserve">, tj. w </w:t>
      </w:r>
      <w:proofErr w:type="spellStart"/>
      <w:r w:rsidRPr="00873B11">
        <w:rPr>
          <w:sz w:val="22"/>
          <w:szCs w:val="22"/>
        </w:rPr>
        <w:t>kapłańskim</w:t>
      </w:r>
      <w:proofErr w:type="spellEnd"/>
      <w:r w:rsidRPr="00873B11">
        <w:rPr>
          <w:sz w:val="22"/>
          <w:szCs w:val="22"/>
        </w:rPr>
        <w:t xml:space="preserve">, prorockim oraz </w:t>
      </w:r>
      <w:proofErr w:type="spellStart"/>
      <w:r w:rsidRPr="00873B11">
        <w:rPr>
          <w:sz w:val="22"/>
          <w:szCs w:val="22"/>
        </w:rPr>
        <w:t>królewskim</w:t>
      </w:r>
      <w:proofErr w:type="spellEnd"/>
      <w:r w:rsidRPr="00873B11">
        <w:rPr>
          <w:sz w:val="22"/>
          <w:szCs w:val="22"/>
        </w:rPr>
        <w:t xml:space="preserve"> posłannictwie. </w:t>
      </w:r>
    </w:p>
    <w:p w14:paraId="004CD883" w14:textId="77777777" w:rsidR="00873B11" w:rsidRPr="00873B11" w:rsidRDefault="00873B11" w:rsidP="00873B11">
      <w:pPr>
        <w:rPr>
          <w:sz w:val="22"/>
          <w:szCs w:val="22"/>
        </w:rPr>
      </w:pPr>
      <w:r w:rsidRPr="00873B11">
        <w:rPr>
          <w:sz w:val="22"/>
          <w:szCs w:val="22"/>
        </w:rPr>
        <w:t xml:space="preserve">Zadanie </w:t>
      </w:r>
      <w:proofErr w:type="spellStart"/>
      <w:r w:rsidRPr="00873B11">
        <w:rPr>
          <w:sz w:val="22"/>
          <w:szCs w:val="22"/>
        </w:rPr>
        <w:t>kapłańskie</w:t>
      </w:r>
      <w:proofErr w:type="spellEnd"/>
      <w:r w:rsidRPr="00873B11">
        <w:rPr>
          <w:sz w:val="22"/>
          <w:szCs w:val="22"/>
        </w:rPr>
        <w:t xml:space="preserve"> dotyczy wszystkich wiernych i przejawia </w:t>
      </w:r>
      <w:proofErr w:type="spellStart"/>
      <w:r w:rsidRPr="00873B11">
        <w:rPr>
          <w:sz w:val="22"/>
          <w:szCs w:val="22"/>
        </w:rPr>
        <w:t>sie</w:t>
      </w:r>
      <w:proofErr w:type="spellEnd"/>
      <w:r w:rsidRPr="00873B11">
        <w:rPr>
          <w:sz w:val="22"/>
          <w:szCs w:val="22"/>
        </w:rPr>
        <w:t xml:space="preserve">̨ w przyjmowaniu </w:t>
      </w:r>
      <w:proofErr w:type="spellStart"/>
      <w:r w:rsidRPr="00873B11">
        <w:rPr>
          <w:sz w:val="22"/>
          <w:szCs w:val="22"/>
        </w:rPr>
        <w:t>sakramentów</w:t>
      </w:r>
      <w:proofErr w:type="spellEnd"/>
      <w:r w:rsidRPr="00873B11">
        <w:rPr>
          <w:sz w:val="22"/>
          <w:szCs w:val="22"/>
        </w:rPr>
        <w:t xml:space="preserve">, przede wszystkim – w korzystaniu z Eucharystii. Zadanie prorockie to nic innego jak zachowywanie i ustawiczne </w:t>
      </w:r>
      <w:proofErr w:type="spellStart"/>
      <w:r w:rsidRPr="00873B11">
        <w:rPr>
          <w:sz w:val="22"/>
          <w:szCs w:val="22"/>
        </w:rPr>
        <w:t>pogłębianie</w:t>
      </w:r>
      <w:proofErr w:type="spellEnd"/>
      <w:r w:rsidRPr="00873B11">
        <w:rPr>
          <w:sz w:val="22"/>
          <w:szCs w:val="22"/>
        </w:rPr>
        <w:t xml:space="preserve"> wiary, korzystanie z </w:t>
      </w:r>
      <w:proofErr w:type="spellStart"/>
      <w:r w:rsidRPr="00873B11">
        <w:rPr>
          <w:sz w:val="22"/>
          <w:szCs w:val="22"/>
        </w:rPr>
        <w:t>charyzmatów</w:t>
      </w:r>
      <w:proofErr w:type="spellEnd"/>
      <w:r w:rsidRPr="00873B11">
        <w:rPr>
          <w:sz w:val="22"/>
          <w:szCs w:val="22"/>
        </w:rPr>
        <w:t xml:space="preserve"> oraz </w:t>
      </w:r>
      <w:proofErr w:type="spellStart"/>
      <w:r w:rsidRPr="00873B11">
        <w:rPr>
          <w:sz w:val="22"/>
          <w:szCs w:val="22"/>
        </w:rPr>
        <w:t>świadectwo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życia</w:t>
      </w:r>
      <w:proofErr w:type="spellEnd"/>
      <w:r w:rsidRPr="00873B11">
        <w:rPr>
          <w:sz w:val="22"/>
          <w:szCs w:val="22"/>
        </w:rPr>
        <w:t xml:space="preserve">. </w:t>
      </w:r>
      <w:proofErr w:type="spellStart"/>
      <w:r w:rsidRPr="00873B11">
        <w:rPr>
          <w:sz w:val="22"/>
          <w:szCs w:val="22"/>
        </w:rPr>
        <w:t>Królewskośc</w:t>
      </w:r>
      <w:proofErr w:type="spellEnd"/>
      <w:r w:rsidRPr="00873B11">
        <w:rPr>
          <w:sz w:val="22"/>
          <w:szCs w:val="22"/>
        </w:rPr>
        <w:t xml:space="preserve">́ oznacza </w:t>
      </w:r>
      <w:proofErr w:type="spellStart"/>
      <w:r w:rsidRPr="00873B11">
        <w:rPr>
          <w:sz w:val="22"/>
          <w:szCs w:val="22"/>
        </w:rPr>
        <w:t>zas</w:t>
      </w:r>
      <w:proofErr w:type="spellEnd"/>
      <w:r w:rsidRPr="00873B11">
        <w:rPr>
          <w:sz w:val="22"/>
          <w:szCs w:val="22"/>
        </w:rPr>
        <w:t xml:space="preserve">́ </w:t>
      </w:r>
      <w:proofErr w:type="spellStart"/>
      <w:r w:rsidRPr="00873B11">
        <w:rPr>
          <w:sz w:val="22"/>
          <w:szCs w:val="22"/>
        </w:rPr>
        <w:t>służenie</w:t>
      </w:r>
      <w:proofErr w:type="spellEnd"/>
      <w:r w:rsidRPr="00873B11">
        <w:rPr>
          <w:sz w:val="22"/>
          <w:szCs w:val="22"/>
        </w:rPr>
        <w:t xml:space="preserve"> innym na </w:t>
      </w:r>
      <w:proofErr w:type="spellStart"/>
      <w:r w:rsidRPr="00873B11">
        <w:rPr>
          <w:sz w:val="22"/>
          <w:szCs w:val="22"/>
        </w:rPr>
        <w:t>wzór</w:t>
      </w:r>
      <w:proofErr w:type="spellEnd"/>
      <w:r w:rsidRPr="00873B11">
        <w:rPr>
          <w:sz w:val="22"/>
          <w:szCs w:val="22"/>
        </w:rPr>
        <w:t xml:space="preserve"> Chrystusa. </w:t>
      </w:r>
    </w:p>
    <w:p w14:paraId="19DDF948" w14:textId="77777777" w:rsidR="00873B11" w:rsidRPr="00873B11" w:rsidRDefault="00873B11" w:rsidP="00873B11">
      <w:pPr>
        <w:rPr>
          <w:sz w:val="22"/>
          <w:szCs w:val="22"/>
        </w:rPr>
      </w:pPr>
      <w:r w:rsidRPr="00873B11">
        <w:rPr>
          <w:sz w:val="22"/>
          <w:szCs w:val="22"/>
        </w:rPr>
        <w:t xml:space="preserve">Owocem </w:t>
      </w:r>
      <w:proofErr w:type="spellStart"/>
      <w:r w:rsidRPr="00873B11">
        <w:rPr>
          <w:sz w:val="22"/>
          <w:szCs w:val="22"/>
        </w:rPr>
        <w:t>życia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chrześcijańskiego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sa</w:t>
      </w:r>
      <w:proofErr w:type="spellEnd"/>
      <w:r w:rsidRPr="00873B11">
        <w:rPr>
          <w:sz w:val="22"/>
          <w:szCs w:val="22"/>
        </w:rPr>
        <w:t xml:space="preserve">̨ dobre czyny. Ten </w:t>
      </w:r>
      <w:proofErr w:type="spellStart"/>
      <w:r w:rsidRPr="00873B11">
        <w:rPr>
          <w:sz w:val="22"/>
          <w:szCs w:val="22"/>
        </w:rPr>
        <w:t>sposób</w:t>
      </w:r>
      <w:proofErr w:type="spellEnd"/>
      <w:r w:rsidRPr="00873B11">
        <w:rPr>
          <w:sz w:val="22"/>
          <w:szCs w:val="22"/>
        </w:rPr>
        <w:t xml:space="preserve"> głoszenia dobroci Boga jest </w:t>
      </w:r>
      <w:proofErr w:type="spellStart"/>
      <w:r w:rsidRPr="00873B11">
        <w:rPr>
          <w:sz w:val="22"/>
          <w:szCs w:val="22"/>
        </w:rPr>
        <w:t>szczególnie</w:t>
      </w:r>
      <w:proofErr w:type="spellEnd"/>
      <w:r w:rsidRPr="00873B11">
        <w:rPr>
          <w:sz w:val="22"/>
          <w:szCs w:val="22"/>
        </w:rPr>
        <w:t xml:space="preserve"> skuteczny i oczekiwany. Anna Frank napisała w swych </w:t>
      </w:r>
      <w:proofErr w:type="spellStart"/>
      <w:r w:rsidRPr="00873B11">
        <w:rPr>
          <w:sz w:val="22"/>
          <w:szCs w:val="22"/>
        </w:rPr>
        <w:t>pamiętnikach</w:t>
      </w:r>
      <w:proofErr w:type="spellEnd"/>
      <w:r w:rsidRPr="00873B11">
        <w:rPr>
          <w:sz w:val="22"/>
          <w:szCs w:val="22"/>
        </w:rPr>
        <w:t xml:space="preserve">: „Gdy </w:t>
      </w:r>
      <w:proofErr w:type="spellStart"/>
      <w:r w:rsidRPr="00873B11">
        <w:rPr>
          <w:sz w:val="22"/>
          <w:szCs w:val="22"/>
        </w:rPr>
        <w:t>widze</w:t>
      </w:r>
      <w:proofErr w:type="spellEnd"/>
      <w:r w:rsidRPr="00873B11">
        <w:rPr>
          <w:sz w:val="22"/>
          <w:szCs w:val="22"/>
        </w:rPr>
        <w:t xml:space="preserve">̨, jak ludzie </w:t>
      </w:r>
      <w:proofErr w:type="spellStart"/>
      <w:r w:rsidRPr="00873B11">
        <w:rPr>
          <w:sz w:val="22"/>
          <w:szCs w:val="22"/>
        </w:rPr>
        <w:t>sa</w:t>
      </w:r>
      <w:proofErr w:type="spellEnd"/>
      <w:r w:rsidRPr="00873B11">
        <w:rPr>
          <w:sz w:val="22"/>
          <w:szCs w:val="22"/>
        </w:rPr>
        <w:t xml:space="preserve">̨ dobrzy, zaczynam </w:t>
      </w:r>
      <w:proofErr w:type="spellStart"/>
      <w:r w:rsidRPr="00873B11">
        <w:rPr>
          <w:sz w:val="22"/>
          <w:szCs w:val="22"/>
        </w:rPr>
        <w:t>wierzyc</w:t>
      </w:r>
      <w:proofErr w:type="spellEnd"/>
      <w:r w:rsidRPr="00873B11">
        <w:rPr>
          <w:sz w:val="22"/>
          <w:szCs w:val="22"/>
        </w:rPr>
        <w:t>́ w Boga”</w:t>
      </w:r>
      <w:r>
        <w:rPr>
          <w:sz w:val="22"/>
          <w:szCs w:val="22"/>
        </w:rPr>
        <w:t xml:space="preserve">. </w:t>
      </w:r>
      <w:proofErr w:type="spellStart"/>
      <w:r w:rsidRPr="00873B11">
        <w:rPr>
          <w:sz w:val="22"/>
          <w:szCs w:val="22"/>
        </w:rPr>
        <w:t>Każdy</w:t>
      </w:r>
      <w:proofErr w:type="spellEnd"/>
      <w:r w:rsidRPr="00873B11">
        <w:rPr>
          <w:sz w:val="22"/>
          <w:szCs w:val="22"/>
        </w:rPr>
        <w:t xml:space="preserve"> </w:t>
      </w:r>
      <w:proofErr w:type="spellStart"/>
      <w:r w:rsidRPr="00873B11">
        <w:rPr>
          <w:sz w:val="22"/>
          <w:szCs w:val="22"/>
        </w:rPr>
        <w:t>chrześcijanin</w:t>
      </w:r>
      <w:proofErr w:type="spellEnd"/>
      <w:r w:rsidRPr="00873B11">
        <w:rPr>
          <w:sz w:val="22"/>
          <w:szCs w:val="22"/>
        </w:rPr>
        <w:t xml:space="preserve"> powinien </w:t>
      </w:r>
      <w:proofErr w:type="spellStart"/>
      <w:r w:rsidRPr="00873B11">
        <w:rPr>
          <w:sz w:val="22"/>
          <w:szCs w:val="22"/>
        </w:rPr>
        <w:t>miec</w:t>
      </w:r>
      <w:proofErr w:type="spellEnd"/>
      <w:r w:rsidRPr="00873B11">
        <w:rPr>
          <w:sz w:val="22"/>
          <w:szCs w:val="22"/>
        </w:rPr>
        <w:t>́ w sercu osobistą, „</w:t>
      </w:r>
      <w:proofErr w:type="spellStart"/>
      <w:r w:rsidRPr="00873B11">
        <w:rPr>
          <w:sz w:val="22"/>
          <w:szCs w:val="22"/>
        </w:rPr>
        <w:t>kartezjańska</w:t>
      </w:r>
      <w:proofErr w:type="spellEnd"/>
      <w:r w:rsidRPr="00873B11">
        <w:rPr>
          <w:sz w:val="22"/>
          <w:szCs w:val="22"/>
        </w:rPr>
        <w:t xml:space="preserve">̨”, </w:t>
      </w:r>
      <w:proofErr w:type="spellStart"/>
      <w:r w:rsidRPr="00873B11">
        <w:rPr>
          <w:sz w:val="22"/>
          <w:szCs w:val="22"/>
        </w:rPr>
        <w:t>zasade</w:t>
      </w:r>
      <w:proofErr w:type="spellEnd"/>
      <w:r w:rsidRPr="00873B11">
        <w:rPr>
          <w:sz w:val="22"/>
          <w:szCs w:val="22"/>
        </w:rPr>
        <w:t xml:space="preserve">̨, a brzmi ona: „Miłuję, </w:t>
      </w:r>
      <w:proofErr w:type="spellStart"/>
      <w:r w:rsidRPr="00873B11">
        <w:rPr>
          <w:sz w:val="22"/>
          <w:szCs w:val="22"/>
        </w:rPr>
        <w:t>więc</w:t>
      </w:r>
      <w:proofErr w:type="spellEnd"/>
      <w:r w:rsidRPr="00873B11">
        <w:rPr>
          <w:sz w:val="22"/>
          <w:szCs w:val="22"/>
        </w:rPr>
        <w:t xml:space="preserve"> jestem”. Jestem </w:t>
      </w:r>
      <w:proofErr w:type="spellStart"/>
      <w:r w:rsidRPr="00873B11">
        <w:rPr>
          <w:sz w:val="22"/>
          <w:szCs w:val="22"/>
        </w:rPr>
        <w:t>chrześcijaninem</w:t>
      </w:r>
      <w:proofErr w:type="spellEnd"/>
      <w:r w:rsidRPr="00873B11">
        <w:rPr>
          <w:sz w:val="22"/>
          <w:szCs w:val="22"/>
        </w:rPr>
        <w:t xml:space="preserve">, gdy staram </w:t>
      </w:r>
      <w:proofErr w:type="spellStart"/>
      <w:r w:rsidRPr="00873B11">
        <w:rPr>
          <w:sz w:val="22"/>
          <w:szCs w:val="22"/>
        </w:rPr>
        <w:t>sie</w:t>
      </w:r>
      <w:proofErr w:type="spellEnd"/>
      <w:r w:rsidRPr="00873B11">
        <w:rPr>
          <w:sz w:val="22"/>
          <w:szCs w:val="22"/>
        </w:rPr>
        <w:t xml:space="preserve">̨ </w:t>
      </w:r>
      <w:proofErr w:type="spellStart"/>
      <w:r w:rsidRPr="00873B11">
        <w:rPr>
          <w:sz w:val="22"/>
          <w:szCs w:val="22"/>
        </w:rPr>
        <w:t>byc</w:t>
      </w:r>
      <w:proofErr w:type="spellEnd"/>
      <w:r w:rsidRPr="00873B11">
        <w:rPr>
          <w:sz w:val="22"/>
          <w:szCs w:val="22"/>
        </w:rPr>
        <w:t xml:space="preserve">́ dobry jak Ojciec. </w:t>
      </w:r>
    </w:p>
    <w:p w14:paraId="0AB9E580" w14:textId="06BEBF89" w:rsidR="00873B11" w:rsidRPr="001F25B5" w:rsidRDefault="00873B11" w:rsidP="00873B11">
      <w:pPr>
        <w:pStyle w:val="Akapitzlist"/>
        <w:numPr>
          <w:ilvl w:val="0"/>
          <w:numId w:val="2"/>
        </w:numPr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</w:p>
    <w:p w14:paraId="05890D81" w14:textId="77777777" w:rsidR="00873B11" w:rsidRPr="00873B11" w:rsidRDefault="00873B11" w:rsidP="00873B11">
      <w:pPr>
        <w:rPr>
          <w:sz w:val="22"/>
          <w:szCs w:val="22"/>
        </w:rPr>
      </w:pPr>
      <w:r w:rsidRPr="00873B11">
        <w:rPr>
          <w:sz w:val="22"/>
          <w:szCs w:val="22"/>
        </w:rPr>
        <w:t xml:space="preserve">Porozmawiajcie o </w:t>
      </w:r>
      <w:proofErr w:type="spellStart"/>
      <w:r w:rsidRPr="00873B11">
        <w:rPr>
          <w:sz w:val="22"/>
          <w:szCs w:val="22"/>
        </w:rPr>
        <w:t>obowiązkach</w:t>
      </w:r>
      <w:proofErr w:type="spellEnd"/>
      <w:r w:rsidRPr="00873B11">
        <w:rPr>
          <w:sz w:val="22"/>
          <w:szCs w:val="22"/>
        </w:rPr>
        <w:t xml:space="preserve"> domowych. Czy łatwo przychodzi Wam je </w:t>
      </w:r>
      <w:proofErr w:type="spellStart"/>
      <w:r w:rsidRPr="00873B11">
        <w:rPr>
          <w:sz w:val="22"/>
          <w:szCs w:val="22"/>
        </w:rPr>
        <w:t>wypełniac</w:t>
      </w:r>
      <w:proofErr w:type="spellEnd"/>
      <w:r w:rsidRPr="00873B11">
        <w:rPr>
          <w:sz w:val="22"/>
          <w:szCs w:val="22"/>
        </w:rPr>
        <w:t xml:space="preserve">́? </w:t>
      </w:r>
    </w:p>
    <w:p w14:paraId="03C5F32B" w14:textId="77777777" w:rsidR="00873B11" w:rsidRDefault="00873B11" w:rsidP="00873B11">
      <w:pPr>
        <w:rPr>
          <w:sz w:val="22"/>
          <w:szCs w:val="22"/>
        </w:rPr>
        <w:sectPr w:rsidR="00873B11" w:rsidSect="00873B11">
          <w:type w:val="continuous"/>
          <w:pgSz w:w="9923" w:h="14158"/>
          <w:pgMar w:top="454" w:right="454" w:bottom="455" w:left="454" w:header="454" w:footer="454" w:gutter="0"/>
          <w:cols w:num="2" w:space="284"/>
          <w:titlePg/>
          <w:docGrid w:linePitch="360"/>
        </w:sectPr>
      </w:pPr>
    </w:p>
    <w:p w14:paraId="1F1ACD38" w14:textId="73B10270" w:rsidR="00873B11" w:rsidRDefault="00873B11" w:rsidP="00873B11">
      <w:pPr>
        <w:rPr>
          <w:sz w:val="22"/>
          <w:szCs w:val="22"/>
        </w:rPr>
      </w:pPr>
    </w:p>
    <w:p w14:paraId="757F266C" w14:textId="3616AE3C" w:rsidR="00873B11" w:rsidRPr="001D7322" w:rsidRDefault="00873B11" w:rsidP="00873B11">
      <w:pPr>
        <w:rPr>
          <w:b/>
          <w:bCs/>
          <w:sz w:val="22"/>
          <w:szCs w:val="22"/>
        </w:rPr>
      </w:pPr>
      <w:proofErr w:type="spellStart"/>
      <w:r w:rsidRPr="001D7322">
        <w:rPr>
          <w:b/>
          <w:bCs/>
          <w:sz w:val="22"/>
          <w:szCs w:val="22"/>
        </w:rPr>
        <w:t>EllaOne</w:t>
      </w:r>
      <w:proofErr w:type="spellEnd"/>
      <w:r w:rsidRPr="001D7322">
        <w:rPr>
          <w:b/>
          <w:bCs/>
          <w:sz w:val="22"/>
          <w:szCs w:val="22"/>
        </w:rPr>
        <w:t>, czyli spam</w:t>
      </w:r>
    </w:p>
    <w:p w14:paraId="366B8D19" w14:textId="6C74DD4A" w:rsidR="00873B11" w:rsidRDefault="00873B11" w:rsidP="00873B11">
      <w:pPr>
        <w:rPr>
          <w:sz w:val="22"/>
          <w:szCs w:val="22"/>
        </w:rPr>
      </w:pPr>
      <w:r>
        <w:rPr>
          <w:sz w:val="22"/>
          <w:szCs w:val="22"/>
        </w:rPr>
        <w:t xml:space="preserve">Bioetyk, Błażej Kmieciak w 2016 r. na łamach Gościa Niedzielnego komentował artykuł polskiej edycji </w:t>
      </w:r>
      <w:r>
        <w:rPr>
          <w:i/>
          <w:iCs/>
          <w:sz w:val="22"/>
          <w:szCs w:val="22"/>
        </w:rPr>
        <w:t>Newsweeka</w:t>
      </w:r>
      <w:r w:rsidR="001D7322">
        <w:rPr>
          <w:sz w:val="22"/>
          <w:szCs w:val="22"/>
        </w:rPr>
        <w:t xml:space="preserve"> dotyczący działania i dostępności tabletki „Dzień po”, nazywanej tutaj lekarstwem i środkiem antykoncepcyjnym. Zdaniem </w:t>
      </w:r>
      <w:proofErr w:type="spellStart"/>
      <w:r w:rsidR="001D7322">
        <w:rPr>
          <w:sz w:val="22"/>
          <w:szCs w:val="22"/>
        </w:rPr>
        <w:t>bioetyków</w:t>
      </w:r>
      <w:proofErr w:type="spellEnd"/>
      <w:r w:rsidR="001D7322">
        <w:rPr>
          <w:sz w:val="22"/>
          <w:szCs w:val="22"/>
        </w:rPr>
        <w:t xml:space="preserve"> środek nie jest ani antykoncepcyjny (lecz w większości przypadków wczesnoporonny), a na pewno nie jest lekiem (lekarstwa są na choroby!!!). Temat wraca wraz z pomysłem udostępnienia tego środka nastolatkom od 15 roku życia i to bez recepty. Autor podaje sześć kwestii do przemyślenia dla ustanawiających prawo i dla rodziców. Zachęcamy do lektury i własnych przemyśleń. W obecnej sytuacji są konieczne. Jak zauważa Autor rolą prawa jest także motywowanie i wychowywanie. Prawo może też… demoralizować. Może też prowadzić do absurdów. </w:t>
      </w:r>
      <w:r w:rsidR="005425B6">
        <w:rPr>
          <w:sz w:val="22"/>
          <w:szCs w:val="22"/>
        </w:rPr>
        <w:t>Jak to jest, pytał red. Mazurek, że energetyk, np. Red Bula może kupić dopiero ktoś po 18 roku życia, a tabletkę „antykoncepcyjną” 15-latka i to bez wiedzy rodziców?</w:t>
      </w:r>
    </w:p>
    <w:p w14:paraId="54568981" w14:textId="5C85359F" w:rsidR="005425B6" w:rsidRPr="00873B11" w:rsidRDefault="005425B6" w:rsidP="005425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Artykuł dostępny w internetowej wersji Gościa Niedzielnego: </w:t>
      </w:r>
      <w:r w:rsidRPr="005425B6">
        <w:rPr>
          <w:sz w:val="22"/>
          <w:szCs w:val="22"/>
        </w:rPr>
        <w:t>https://www.gosc.pl/doc/2969040.EllaOne-czyli-spam</w:t>
      </w:r>
      <w:r>
        <w:rPr>
          <w:sz w:val="22"/>
          <w:szCs w:val="22"/>
        </w:rPr>
        <w:t xml:space="preserve"> lub pod adresem zawartym w kodzie QR </w:t>
      </w: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1" layoutInCell="1" allowOverlap="1" wp14:anchorId="7D66F651" wp14:editId="1EE7B504">
            <wp:simplePos x="0" y="0"/>
            <wp:positionH relativeFrom="column">
              <wp:posOffset>4152900</wp:posOffset>
            </wp:positionH>
            <wp:positionV relativeFrom="page">
              <wp:posOffset>4715510</wp:posOffset>
            </wp:positionV>
            <wp:extent cx="1534160" cy="1534160"/>
            <wp:effectExtent l="0" t="0" r="2540" b="2540"/>
            <wp:wrapSquare wrapText="bothSides"/>
            <wp:docPr id="3141796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79625" name="Obraz 3141796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5B6" w:rsidRPr="00873B1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1527" w14:textId="77777777" w:rsidR="00F4418B" w:rsidRDefault="00F4418B" w:rsidP="007B5F20">
      <w:r>
        <w:separator/>
      </w:r>
    </w:p>
  </w:endnote>
  <w:endnote w:type="continuationSeparator" w:id="0">
    <w:p w14:paraId="43F5C9FF" w14:textId="77777777" w:rsidR="00F4418B" w:rsidRDefault="00F4418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DAA" w14:textId="77777777" w:rsidR="00F4418B" w:rsidRDefault="00F4418B" w:rsidP="007B5F20">
      <w:r>
        <w:separator/>
      </w:r>
    </w:p>
  </w:footnote>
  <w:footnote w:type="continuationSeparator" w:id="0">
    <w:p w14:paraId="68922270" w14:textId="77777777" w:rsidR="00F4418B" w:rsidRDefault="00F4418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83C"/>
    <w:multiLevelType w:val="hybridMultilevel"/>
    <w:tmpl w:val="9F8A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95583">
    <w:abstractNumId w:val="0"/>
  </w:num>
  <w:num w:numId="2" w16cid:durableId="84667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B5559"/>
    <w:rsid w:val="001D7322"/>
    <w:rsid w:val="001F5855"/>
    <w:rsid w:val="002370FE"/>
    <w:rsid w:val="00303AFF"/>
    <w:rsid w:val="003D1D03"/>
    <w:rsid w:val="003F6E84"/>
    <w:rsid w:val="00421F7B"/>
    <w:rsid w:val="00540566"/>
    <w:rsid w:val="005425B6"/>
    <w:rsid w:val="005462A2"/>
    <w:rsid w:val="005A1EF5"/>
    <w:rsid w:val="00686722"/>
    <w:rsid w:val="006F3FA7"/>
    <w:rsid w:val="00710004"/>
    <w:rsid w:val="00731C48"/>
    <w:rsid w:val="007B5F20"/>
    <w:rsid w:val="00805C6F"/>
    <w:rsid w:val="00873B11"/>
    <w:rsid w:val="00874103"/>
    <w:rsid w:val="00980371"/>
    <w:rsid w:val="00991CE6"/>
    <w:rsid w:val="00A160D3"/>
    <w:rsid w:val="00A327A9"/>
    <w:rsid w:val="00A62D35"/>
    <w:rsid w:val="00A90E43"/>
    <w:rsid w:val="00B229B1"/>
    <w:rsid w:val="00B93C69"/>
    <w:rsid w:val="00BA3217"/>
    <w:rsid w:val="00BD232E"/>
    <w:rsid w:val="00C80215"/>
    <w:rsid w:val="00C90651"/>
    <w:rsid w:val="00CB0DB0"/>
    <w:rsid w:val="00DB1E42"/>
    <w:rsid w:val="00E1137D"/>
    <w:rsid w:val="00E156B7"/>
    <w:rsid w:val="00F4418B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3B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3B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2024-01-27T09:20:00Z</dcterms:created>
  <dcterms:modified xsi:type="dcterms:W3CDTF">2024-01-27T09:20:00Z</dcterms:modified>
</cp:coreProperties>
</file>